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0A5" w:rsidRPr="00AF4917" w:rsidRDefault="002C70A5" w:rsidP="009C5004">
      <w:pPr>
        <w:pStyle w:val="Nagwek6"/>
        <w:jc w:val="right"/>
        <w:rPr>
          <w:lang w:val="pl-PL"/>
        </w:rPr>
      </w:pPr>
      <w:r w:rsidRPr="00AF4917">
        <w:rPr>
          <w:lang w:val="pl-PL"/>
        </w:rPr>
        <w:t xml:space="preserve">Załącznik nr 1 </w:t>
      </w:r>
    </w:p>
    <w:p w:rsidR="002C70A5" w:rsidRPr="00BC0FA6" w:rsidRDefault="002C70A5" w:rsidP="00BC0FA6">
      <w:pPr>
        <w:shd w:val="pct12" w:color="auto" w:fill="auto"/>
        <w:overflowPunct/>
        <w:autoSpaceDE/>
        <w:autoSpaceDN/>
        <w:adjustRightInd/>
        <w:spacing w:after="200" w:line="276" w:lineRule="auto"/>
        <w:jc w:val="center"/>
        <w:rPr>
          <w:b/>
          <w:bCs/>
          <w:lang w:eastAsia="en-US"/>
        </w:rPr>
      </w:pPr>
      <w:r w:rsidRPr="00651093">
        <w:rPr>
          <w:b/>
          <w:bCs/>
          <w:lang w:eastAsia="en-US"/>
        </w:rPr>
        <w:t xml:space="preserve">FORMULARZ  OFERTOWY   </w:t>
      </w:r>
    </w:p>
    <w:p w:rsidR="00721255" w:rsidRPr="00721255" w:rsidRDefault="00721255" w:rsidP="00721255">
      <w:pPr>
        <w:overflowPunct/>
        <w:autoSpaceDE/>
        <w:autoSpaceDN/>
        <w:adjustRightInd/>
        <w:spacing w:after="200" w:line="276" w:lineRule="auto"/>
        <w:ind w:left="-851" w:firstLine="851"/>
      </w:pPr>
      <w:r w:rsidRPr="00721255">
        <w:rPr>
          <w:b/>
        </w:rPr>
        <w:t>Nazwa Wykonawcy</w:t>
      </w:r>
      <w:r w:rsidRPr="00721255">
        <w:t>:………………………………………………………………………</w:t>
      </w:r>
    </w:p>
    <w:p w:rsidR="00721255" w:rsidRPr="00372606" w:rsidRDefault="00721255" w:rsidP="00721255">
      <w:pPr>
        <w:overflowPunct/>
        <w:autoSpaceDE/>
        <w:autoSpaceDN/>
        <w:adjustRightInd/>
        <w:spacing w:after="200" w:line="276" w:lineRule="auto"/>
        <w:ind w:left="-851" w:firstLine="851"/>
        <w:rPr>
          <w:lang w:val="en-US"/>
        </w:rPr>
      </w:pPr>
      <w:r w:rsidRPr="00372606">
        <w:rPr>
          <w:b/>
          <w:lang w:val="en-US"/>
        </w:rPr>
        <w:t>adres</w:t>
      </w:r>
      <w:r w:rsidRPr="00372606">
        <w:rPr>
          <w:lang w:val="en-US"/>
        </w:rPr>
        <w:t>:………………………………………………………………………………………</w:t>
      </w:r>
    </w:p>
    <w:p w:rsidR="00721255" w:rsidRPr="00372606" w:rsidRDefault="00721255" w:rsidP="00721255">
      <w:pPr>
        <w:overflowPunct/>
        <w:autoSpaceDE/>
        <w:autoSpaceDN/>
        <w:adjustRightInd/>
        <w:spacing w:after="200" w:line="276" w:lineRule="auto"/>
        <w:ind w:left="-851" w:firstLine="851"/>
        <w:rPr>
          <w:lang w:val="en-US"/>
        </w:rPr>
      </w:pPr>
      <w:r w:rsidRPr="00372606">
        <w:rPr>
          <w:bCs/>
          <w:lang w:val="en-US"/>
        </w:rPr>
        <w:t>NIP: ……………………  REGON: ……………………………</w:t>
      </w:r>
    </w:p>
    <w:p w:rsidR="00721255" w:rsidRPr="00372606" w:rsidRDefault="00721255" w:rsidP="00721255">
      <w:pPr>
        <w:overflowPunct/>
        <w:autoSpaceDE/>
        <w:autoSpaceDN/>
        <w:adjustRightInd/>
        <w:spacing w:after="200" w:line="276" w:lineRule="auto"/>
        <w:ind w:left="-851" w:firstLine="851"/>
        <w:rPr>
          <w:lang w:val="en-US"/>
        </w:rPr>
      </w:pPr>
      <w:r w:rsidRPr="00372606">
        <w:rPr>
          <w:lang w:val="en-US"/>
        </w:rPr>
        <w:t>tel.:………………...………, faks: ………………. e-mail: ……………………………….</w:t>
      </w:r>
    </w:p>
    <w:p w:rsidR="00721255" w:rsidRPr="00721255" w:rsidRDefault="00721255" w:rsidP="00721255">
      <w:pPr>
        <w:overflowPunct/>
        <w:autoSpaceDE/>
        <w:autoSpaceDN/>
        <w:adjustRightInd/>
        <w:spacing w:after="200" w:line="276" w:lineRule="auto"/>
        <w:ind w:left="-851" w:firstLine="851"/>
      </w:pPr>
      <w:r w:rsidRPr="00721255">
        <w:t>Nr konta bankowego: ………………………………………………………………………</w:t>
      </w:r>
    </w:p>
    <w:p w:rsidR="008158F9" w:rsidRDefault="008158F9" w:rsidP="0024206F">
      <w:pPr>
        <w:spacing w:line="360" w:lineRule="auto"/>
        <w:jc w:val="both"/>
        <w:rPr>
          <w:lang w:eastAsia="en-US"/>
        </w:rPr>
      </w:pPr>
    </w:p>
    <w:p w:rsidR="00215FAB" w:rsidRDefault="00215FAB" w:rsidP="0024206F">
      <w:pPr>
        <w:spacing w:line="360" w:lineRule="auto"/>
        <w:jc w:val="both"/>
        <w:rPr>
          <w:lang w:eastAsia="en-US"/>
        </w:rPr>
      </w:pPr>
    </w:p>
    <w:p w:rsidR="002C70A5" w:rsidRDefault="002C70A5" w:rsidP="0024206F">
      <w:pPr>
        <w:spacing w:line="360" w:lineRule="auto"/>
        <w:jc w:val="both"/>
      </w:pPr>
      <w:r w:rsidRPr="00694968">
        <w:rPr>
          <w:lang w:eastAsia="en-US"/>
        </w:rPr>
        <w:t xml:space="preserve">Składając ofertę </w:t>
      </w:r>
      <w:r w:rsidR="00C14DA2">
        <w:rPr>
          <w:lang w:eastAsia="en-US"/>
        </w:rPr>
        <w:t>do</w:t>
      </w:r>
      <w:r w:rsidRPr="00694968">
        <w:rPr>
          <w:lang w:eastAsia="en-US"/>
        </w:rPr>
        <w:t xml:space="preserve"> </w:t>
      </w:r>
      <w:r w:rsidR="00C14DA2" w:rsidRPr="00C14DA2">
        <w:rPr>
          <w:lang w:eastAsia="en-US"/>
        </w:rPr>
        <w:t>zapytania o ofertę i kalkulację cenową</w:t>
      </w:r>
      <w:r w:rsidRPr="00DF6050">
        <w:rPr>
          <w:i/>
          <w:lang w:eastAsia="en-US"/>
        </w:rPr>
        <w:t xml:space="preserve">.: </w:t>
      </w:r>
      <w:r w:rsidR="00C14DA2">
        <w:rPr>
          <w:i/>
          <w:lang w:eastAsia="en-US"/>
        </w:rPr>
        <w:t>„</w:t>
      </w:r>
      <w:r w:rsidR="000D4561" w:rsidRPr="000D4561">
        <w:rPr>
          <w:b/>
          <w:i/>
        </w:rPr>
        <w:t>Świadczenie usług w</w:t>
      </w:r>
      <w:r w:rsidR="000760E3">
        <w:rPr>
          <w:b/>
          <w:i/>
        </w:rPr>
        <w:t> </w:t>
      </w:r>
      <w:r w:rsidR="000D4561" w:rsidRPr="000D4561">
        <w:rPr>
          <w:b/>
          <w:i/>
        </w:rPr>
        <w:t xml:space="preserve">zakresie rezerwacji, wystawiania, sprzedaży i sukcesywnej dostawy krajowych i zagranicznych biletów lotniczych dla Instytutu Geografii i </w:t>
      </w:r>
      <w:r w:rsidR="005B38D0" w:rsidRPr="005B38D0">
        <w:rPr>
          <w:b/>
          <w:i/>
        </w:rPr>
        <w:t>Przestrzennego Zagospodarowania</w:t>
      </w:r>
      <w:r w:rsidR="000D4561" w:rsidRPr="000D4561">
        <w:rPr>
          <w:b/>
          <w:i/>
        </w:rPr>
        <w:t xml:space="preserve"> PAN w Warszawie, Krakowie i Toruniu</w:t>
      </w:r>
      <w:r w:rsidR="00C14DA2">
        <w:rPr>
          <w:b/>
          <w:i/>
        </w:rPr>
        <w:t>”</w:t>
      </w:r>
      <w:r w:rsidRPr="009E12A1">
        <w:rPr>
          <w:i/>
        </w:rPr>
        <w:t>,</w:t>
      </w:r>
      <w:r w:rsidR="00E847F2">
        <w:rPr>
          <w:i/>
        </w:rPr>
        <w:t xml:space="preserve"> </w:t>
      </w:r>
      <w:r w:rsidR="0002686B">
        <w:t xml:space="preserve">znak sprawy </w:t>
      </w:r>
      <w:r w:rsidR="00215B9B" w:rsidRPr="00215B9B">
        <w:t>WZ-262-1/2019</w:t>
      </w:r>
      <w:r w:rsidR="007304D9">
        <w:t>:</w:t>
      </w:r>
    </w:p>
    <w:p w:rsidR="007304D9" w:rsidRPr="00651093" w:rsidRDefault="007304D9" w:rsidP="007304D9">
      <w:pPr>
        <w:spacing w:line="360" w:lineRule="auto"/>
        <w:jc w:val="both"/>
        <w:rPr>
          <w:iCs/>
        </w:rPr>
      </w:pPr>
    </w:p>
    <w:p w:rsidR="007304D9" w:rsidRPr="00A67EAC" w:rsidRDefault="007304D9" w:rsidP="007304D9">
      <w:pPr>
        <w:numPr>
          <w:ilvl w:val="0"/>
          <w:numId w:val="2"/>
        </w:numPr>
        <w:spacing w:line="360" w:lineRule="auto"/>
        <w:ind w:left="360"/>
        <w:jc w:val="both"/>
        <w:rPr>
          <w:b/>
          <w:bCs/>
          <w:color w:val="FF0000"/>
          <w:u w:val="single"/>
        </w:rPr>
      </w:pPr>
      <w:r w:rsidRPr="00651093">
        <w:rPr>
          <w:lang w:eastAsia="en-US"/>
        </w:rPr>
        <w:t xml:space="preserve">Oferujemy </w:t>
      </w:r>
      <w:r w:rsidR="00475BBD" w:rsidRPr="00475BBD">
        <w:rPr>
          <w:i/>
          <w:lang w:eastAsia="en-US"/>
        </w:rPr>
        <w:t>usługi w zakresie rezerwacji, wystawiania, sprzedaży i sukcesywnej dostawy krajowych i zagranicznych biletów lotniczych,</w:t>
      </w:r>
      <w:r w:rsidR="00FB4793">
        <w:rPr>
          <w:i/>
          <w:lang w:eastAsia="en-US"/>
        </w:rPr>
        <w:t xml:space="preserve"> </w:t>
      </w:r>
      <w:r>
        <w:rPr>
          <w:lang w:eastAsia="en-US"/>
        </w:rPr>
        <w:t xml:space="preserve">w </w:t>
      </w:r>
      <w:r w:rsidR="00971B3D">
        <w:rPr>
          <w:lang w:eastAsia="en-US"/>
        </w:rPr>
        <w:t>oparciu o poniższe założenia</w:t>
      </w:r>
      <w:r>
        <w:rPr>
          <w:lang w:eastAsia="en-US"/>
        </w:rPr>
        <w:t>:</w:t>
      </w:r>
    </w:p>
    <w:p w:rsidR="009079EF" w:rsidRPr="00C14DA2" w:rsidRDefault="009079EF" w:rsidP="00F965B1">
      <w:pPr>
        <w:pStyle w:val="Akapitzlist"/>
        <w:numPr>
          <w:ilvl w:val="0"/>
          <w:numId w:val="10"/>
        </w:numPr>
        <w:tabs>
          <w:tab w:val="num" w:pos="851"/>
        </w:tabs>
        <w:rPr>
          <w:i/>
          <w:szCs w:val="20"/>
          <w:lang w:val="pl-PL" w:eastAsia="en-US"/>
        </w:rPr>
      </w:pPr>
      <w:r w:rsidRPr="00C14DA2">
        <w:rPr>
          <w:b/>
          <w:szCs w:val="20"/>
          <w:lang w:val="pl-PL" w:eastAsia="en-US"/>
        </w:rPr>
        <w:t xml:space="preserve">opłata transakcyjna (agencyjna) za wystawienie biletu krajowego wynosi:   </w:t>
      </w:r>
    </w:p>
    <w:p w:rsidR="009079EF" w:rsidRDefault="009079EF" w:rsidP="009079EF">
      <w:pPr>
        <w:overflowPunct/>
        <w:spacing w:before="120" w:line="276" w:lineRule="auto"/>
        <w:ind w:left="993" w:hanging="284"/>
      </w:pPr>
      <w:r w:rsidRPr="00651093">
        <w:t xml:space="preserve">netto……………….. zł   </w:t>
      </w:r>
    </w:p>
    <w:p w:rsidR="009079EF" w:rsidRPr="00651093" w:rsidRDefault="009079EF" w:rsidP="009079EF">
      <w:pPr>
        <w:overflowPunct/>
        <w:spacing w:line="276" w:lineRule="auto"/>
        <w:ind w:left="993" w:hanging="284"/>
      </w:pPr>
      <w:r w:rsidRPr="00651093">
        <w:t xml:space="preserve">VAT   (…… %) </w:t>
      </w:r>
      <w:r w:rsidRPr="00651093">
        <w:rPr>
          <w:i/>
        </w:rPr>
        <w:t xml:space="preserve"> </w:t>
      </w:r>
      <w:r w:rsidRPr="00651093">
        <w:t xml:space="preserve">  -  ............... zł   </w:t>
      </w:r>
    </w:p>
    <w:p w:rsidR="009079EF" w:rsidRDefault="009079EF" w:rsidP="009079EF">
      <w:pPr>
        <w:tabs>
          <w:tab w:val="left" w:pos="4140"/>
        </w:tabs>
        <w:overflowPunct/>
        <w:autoSpaceDE/>
        <w:autoSpaceDN/>
        <w:adjustRightInd/>
        <w:spacing w:after="200" w:line="276" w:lineRule="auto"/>
        <w:ind w:left="993" w:hanging="284"/>
        <w:rPr>
          <w:i/>
          <w:lang w:eastAsia="en-US"/>
        </w:rPr>
      </w:pPr>
      <w:r w:rsidRPr="00651093">
        <w:rPr>
          <w:b/>
          <w:lang w:eastAsia="en-US"/>
        </w:rPr>
        <w:t xml:space="preserve">brutto ........................zł z VAT     </w:t>
      </w:r>
      <w:r w:rsidRPr="00651093">
        <w:rPr>
          <w:i/>
          <w:lang w:eastAsia="en-US"/>
        </w:rPr>
        <w:t>(słownie:.............</w:t>
      </w:r>
      <w:r>
        <w:rPr>
          <w:i/>
          <w:lang w:eastAsia="en-US"/>
        </w:rPr>
        <w:t>.................</w:t>
      </w:r>
      <w:r w:rsidRPr="00651093">
        <w:rPr>
          <w:i/>
          <w:lang w:eastAsia="en-US"/>
        </w:rPr>
        <w:t>......................................)</w:t>
      </w:r>
      <w:r>
        <w:rPr>
          <w:i/>
          <w:lang w:eastAsia="en-US"/>
        </w:rPr>
        <w:t xml:space="preserve">, </w:t>
      </w:r>
    </w:p>
    <w:p w:rsidR="009079EF" w:rsidRPr="00971B3D" w:rsidRDefault="009079EF" w:rsidP="009079EF">
      <w:pPr>
        <w:widowControl w:val="0"/>
        <w:tabs>
          <w:tab w:val="left" w:pos="709"/>
        </w:tabs>
        <w:overflowPunct/>
        <w:autoSpaceDE/>
        <w:autoSpaceDN/>
        <w:adjustRightInd/>
        <w:ind w:left="709"/>
        <w:jc w:val="both"/>
        <w:rPr>
          <w:rFonts w:eastAsia="Calibri"/>
          <w:sz w:val="22"/>
          <w:szCs w:val="20"/>
          <w:lang w:eastAsia="en-US"/>
        </w:rPr>
      </w:pPr>
      <w:r w:rsidRPr="00C22DA3">
        <w:rPr>
          <w:rFonts w:eastAsia="Calibri"/>
          <w:sz w:val="22"/>
          <w:szCs w:val="20"/>
          <w:lang w:eastAsia="en-US"/>
        </w:rPr>
        <w:t>Uwaga: Zamawiający wymaga aby wartość opłaty transakcyjnej (agencyjnej) z tytułu sprzedaży biletu lotniczego, jaką zadeklaruje Wykonawca, była stawką rynkową, obejmującą rzeczywisty koszt realizacji zamówienia jednostkowego.</w:t>
      </w:r>
    </w:p>
    <w:p w:rsidR="009079EF" w:rsidRPr="009079EF" w:rsidRDefault="009079EF" w:rsidP="009079EF">
      <w:pPr>
        <w:widowControl w:val="0"/>
        <w:tabs>
          <w:tab w:val="num" w:pos="851"/>
        </w:tabs>
        <w:overflowPunct/>
        <w:autoSpaceDE/>
        <w:autoSpaceDN/>
        <w:adjustRightInd/>
        <w:ind w:left="993"/>
        <w:jc w:val="both"/>
        <w:rPr>
          <w:rFonts w:eastAsia="Calibri"/>
          <w:i/>
          <w:szCs w:val="20"/>
          <w:lang w:eastAsia="en-US"/>
        </w:rPr>
      </w:pPr>
    </w:p>
    <w:p w:rsidR="00F965B1" w:rsidRPr="00C14DA2" w:rsidRDefault="00FB4793" w:rsidP="00F965B1">
      <w:pPr>
        <w:pStyle w:val="Akapitzlist"/>
        <w:numPr>
          <w:ilvl w:val="0"/>
          <w:numId w:val="10"/>
        </w:numPr>
        <w:tabs>
          <w:tab w:val="num" w:pos="851"/>
        </w:tabs>
        <w:rPr>
          <w:i/>
          <w:szCs w:val="20"/>
          <w:lang w:val="pl-PL" w:eastAsia="en-US"/>
        </w:rPr>
      </w:pPr>
      <w:r w:rsidRPr="00C14DA2">
        <w:rPr>
          <w:b/>
          <w:szCs w:val="20"/>
          <w:lang w:val="pl-PL" w:eastAsia="en-US"/>
        </w:rPr>
        <w:t>o</w:t>
      </w:r>
      <w:r w:rsidR="00971B3D" w:rsidRPr="00C14DA2">
        <w:rPr>
          <w:b/>
          <w:szCs w:val="20"/>
          <w:lang w:val="pl-PL" w:eastAsia="en-US"/>
        </w:rPr>
        <w:t>płata transakcyjna (agencyjna) z</w:t>
      </w:r>
      <w:r w:rsidR="009079EF" w:rsidRPr="00C14DA2">
        <w:rPr>
          <w:b/>
          <w:szCs w:val="20"/>
          <w:lang w:val="pl-PL" w:eastAsia="en-US"/>
        </w:rPr>
        <w:t>a</w:t>
      </w:r>
      <w:r w:rsidR="00971B3D" w:rsidRPr="00C14DA2">
        <w:rPr>
          <w:b/>
          <w:szCs w:val="20"/>
          <w:lang w:val="pl-PL" w:eastAsia="en-US"/>
        </w:rPr>
        <w:t xml:space="preserve"> </w:t>
      </w:r>
      <w:r w:rsidR="009079EF" w:rsidRPr="00C14DA2">
        <w:rPr>
          <w:b/>
          <w:szCs w:val="20"/>
          <w:lang w:val="pl-PL" w:eastAsia="en-US"/>
        </w:rPr>
        <w:t xml:space="preserve">wystawienie </w:t>
      </w:r>
      <w:r w:rsidR="00971B3D" w:rsidRPr="00C14DA2">
        <w:rPr>
          <w:b/>
          <w:szCs w:val="20"/>
          <w:lang w:val="pl-PL" w:eastAsia="en-US"/>
        </w:rPr>
        <w:t xml:space="preserve">biletu </w:t>
      </w:r>
      <w:r w:rsidR="009079EF" w:rsidRPr="00C14DA2">
        <w:rPr>
          <w:b/>
          <w:szCs w:val="20"/>
          <w:lang w:val="pl-PL" w:eastAsia="en-US"/>
        </w:rPr>
        <w:t>międzynarodowego</w:t>
      </w:r>
      <w:r w:rsidR="00971B3D" w:rsidRPr="00C14DA2">
        <w:rPr>
          <w:b/>
          <w:szCs w:val="20"/>
          <w:lang w:val="pl-PL" w:eastAsia="en-US"/>
        </w:rPr>
        <w:t xml:space="preserve"> wynosi:  </w:t>
      </w:r>
    </w:p>
    <w:p w:rsidR="00F965B1" w:rsidRPr="00C14DA2" w:rsidRDefault="00F965B1" w:rsidP="00F965B1">
      <w:pPr>
        <w:pStyle w:val="Akapitzlist"/>
        <w:spacing w:before="120" w:line="276" w:lineRule="auto"/>
        <w:ind w:left="720"/>
        <w:rPr>
          <w:lang w:val="pl-PL"/>
        </w:rPr>
      </w:pPr>
      <w:r w:rsidRPr="00C14DA2">
        <w:rPr>
          <w:lang w:val="pl-PL"/>
        </w:rPr>
        <w:t xml:space="preserve">netto……………….. zł   </w:t>
      </w:r>
    </w:p>
    <w:p w:rsidR="00F965B1" w:rsidRPr="00F965B1" w:rsidRDefault="00F965B1" w:rsidP="00F965B1">
      <w:pPr>
        <w:pStyle w:val="Akapitzlist"/>
        <w:spacing w:line="276" w:lineRule="auto"/>
        <w:ind w:left="720"/>
        <w:rPr>
          <w:lang w:val="pl-PL"/>
        </w:rPr>
      </w:pPr>
      <w:r w:rsidRPr="00F965B1">
        <w:rPr>
          <w:lang w:val="pl-PL"/>
        </w:rPr>
        <w:t xml:space="preserve">VAT   (…… %) </w:t>
      </w:r>
      <w:r w:rsidRPr="00F965B1">
        <w:rPr>
          <w:i/>
          <w:lang w:val="pl-PL"/>
        </w:rPr>
        <w:t xml:space="preserve"> </w:t>
      </w:r>
      <w:r w:rsidRPr="00F965B1">
        <w:rPr>
          <w:lang w:val="pl-PL"/>
        </w:rPr>
        <w:t xml:space="preserve">  -  ............... zł   </w:t>
      </w:r>
    </w:p>
    <w:p w:rsidR="00F965B1" w:rsidRPr="00F965B1" w:rsidRDefault="00F965B1" w:rsidP="00F965B1">
      <w:pPr>
        <w:pStyle w:val="Akapitzlist"/>
        <w:tabs>
          <w:tab w:val="left" w:pos="4140"/>
        </w:tabs>
        <w:spacing w:after="200" w:line="276" w:lineRule="auto"/>
        <w:ind w:left="720"/>
        <w:rPr>
          <w:i/>
          <w:lang w:val="pl-PL" w:eastAsia="en-US"/>
        </w:rPr>
      </w:pPr>
      <w:r w:rsidRPr="00F965B1">
        <w:rPr>
          <w:b/>
          <w:lang w:val="pl-PL" w:eastAsia="en-US"/>
        </w:rPr>
        <w:t xml:space="preserve">brutto ........................zł z VAT     </w:t>
      </w:r>
      <w:r w:rsidRPr="00F965B1">
        <w:rPr>
          <w:i/>
          <w:lang w:val="pl-PL" w:eastAsia="en-US"/>
        </w:rPr>
        <w:t xml:space="preserve">(słownie:....................................................................), </w:t>
      </w:r>
    </w:p>
    <w:p w:rsidR="00F965B1" w:rsidRPr="00F965B1" w:rsidRDefault="00F965B1" w:rsidP="00F965B1">
      <w:pPr>
        <w:pStyle w:val="Akapitzlist"/>
        <w:tabs>
          <w:tab w:val="left" w:pos="709"/>
        </w:tabs>
        <w:ind w:left="720"/>
        <w:rPr>
          <w:sz w:val="22"/>
          <w:szCs w:val="20"/>
          <w:lang w:val="pl-PL" w:eastAsia="en-US"/>
        </w:rPr>
      </w:pPr>
      <w:r w:rsidRPr="00F965B1">
        <w:rPr>
          <w:sz w:val="22"/>
          <w:szCs w:val="20"/>
          <w:lang w:val="pl-PL" w:eastAsia="en-US"/>
        </w:rPr>
        <w:t>Uwaga: Zamawiający wymaga aby wartość opłaty transakcyjnej (agencyjnej) z tytułu sprzedaży biletu lotniczego, jaką zadeklaruje Wykonawca, była stawką rynkową, obejmującą rzeczywisty koszt realizacji zamówienia jednostkowego.</w:t>
      </w:r>
    </w:p>
    <w:p w:rsidR="00F965B1" w:rsidRPr="00F965B1" w:rsidRDefault="00F965B1" w:rsidP="00F965B1">
      <w:pPr>
        <w:pStyle w:val="Akapitzlist"/>
        <w:ind w:left="720"/>
        <w:rPr>
          <w:i/>
          <w:szCs w:val="20"/>
          <w:lang w:val="pl-PL" w:eastAsia="en-US"/>
        </w:rPr>
      </w:pPr>
    </w:p>
    <w:p w:rsidR="00D715C6" w:rsidRPr="00F965B1" w:rsidRDefault="00971B3D" w:rsidP="00F965B1">
      <w:pPr>
        <w:pStyle w:val="Akapitzlist"/>
        <w:numPr>
          <w:ilvl w:val="0"/>
          <w:numId w:val="10"/>
        </w:numPr>
        <w:tabs>
          <w:tab w:val="left" w:pos="709"/>
          <w:tab w:val="num" w:pos="851"/>
        </w:tabs>
        <w:ind w:left="709" w:hanging="567"/>
        <w:rPr>
          <w:szCs w:val="20"/>
          <w:lang w:val="pl-PL" w:eastAsia="en-US"/>
        </w:rPr>
      </w:pPr>
      <w:r w:rsidRPr="00F965B1">
        <w:rPr>
          <w:b/>
          <w:szCs w:val="20"/>
          <w:lang w:val="pl-PL" w:eastAsia="en-US"/>
        </w:rPr>
        <w:t xml:space="preserve">cena biletów lotniczych w </w:t>
      </w:r>
      <w:r w:rsidR="00F17499" w:rsidRPr="00F965B1">
        <w:rPr>
          <w:b/>
          <w:szCs w:val="20"/>
          <w:lang w:val="pl-PL" w:eastAsia="en-US"/>
        </w:rPr>
        <w:t xml:space="preserve">5 </w:t>
      </w:r>
      <w:r w:rsidRPr="00F965B1">
        <w:rPr>
          <w:b/>
          <w:szCs w:val="20"/>
          <w:lang w:val="pl-PL" w:eastAsia="en-US"/>
        </w:rPr>
        <w:t>podanych poniżej destynacjach wynosi</w:t>
      </w:r>
      <w:r w:rsidR="00FA5B8E" w:rsidRPr="00F965B1">
        <w:rPr>
          <w:b/>
          <w:szCs w:val="20"/>
          <w:lang w:val="pl-PL" w:eastAsia="en-US"/>
        </w:rPr>
        <w:t xml:space="preserve"> </w:t>
      </w:r>
      <w:r w:rsidR="00FA5B8E" w:rsidRPr="00F965B1">
        <w:rPr>
          <w:szCs w:val="20"/>
          <w:lang w:val="pl-PL" w:eastAsia="en-US"/>
        </w:rPr>
        <w:t>(podane trasy służą do celów szacunkowych, nie stanowią zobowiązania do ich realizowania)</w:t>
      </w:r>
      <w:r w:rsidRPr="00F965B1">
        <w:rPr>
          <w:szCs w:val="20"/>
          <w:lang w:val="pl-PL" w:eastAsia="en-US"/>
        </w:rPr>
        <w:t>:</w:t>
      </w:r>
    </w:p>
    <w:p w:rsidR="00D715C6" w:rsidRPr="00D715C6" w:rsidRDefault="00D715C6" w:rsidP="00F17499">
      <w:pPr>
        <w:pStyle w:val="Akapitzlist"/>
        <w:spacing w:before="120" w:line="276" w:lineRule="auto"/>
        <w:ind w:left="709"/>
        <w:rPr>
          <w:lang w:val="pl-PL"/>
        </w:rPr>
      </w:pPr>
      <w:r w:rsidRPr="00D715C6">
        <w:rPr>
          <w:lang w:val="pl-PL"/>
        </w:rPr>
        <w:t xml:space="preserve">netto……………….. zł   </w:t>
      </w:r>
    </w:p>
    <w:p w:rsidR="00D715C6" w:rsidRPr="00D715C6" w:rsidRDefault="00D715C6" w:rsidP="00F17499">
      <w:pPr>
        <w:pStyle w:val="Akapitzlist"/>
        <w:spacing w:line="276" w:lineRule="auto"/>
        <w:ind w:left="709"/>
        <w:rPr>
          <w:lang w:val="pl-PL"/>
        </w:rPr>
      </w:pPr>
      <w:r w:rsidRPr="00D715C6">
        <w:rPr>
          <w:lang w:val="pl-PL"/>
        </w:rPr>
        <w:t xml:space="preserve">VAT   (…… %) </w:t>
      </w:r>
      <w:r w:rsidRPr="00D715C6">
        <w:rPr>
          <w:i/>
          <w:lang w:val="pl-PL"/>
        </w:rPr>
        <w:t xml:space="preserve"> </w:t>
      </w:r>
      <w:r w:rsidRPr="00D715C6">
        <w:rPr>
          <w:lang w:val="pl-PL"/>
        </w:rPr>
        <w:t xml:space="preserve">  -  ............... zł   </w:t>
      </w:r>
    </w:p>
    <w:p w:rsidR="00D715C6" w:rsidRPr="00D715C6" w:rsidRDefault="00D715C6" w:rsidP="00F17499">
      <w:pPr>
        <w:pStyle w:val="Akapitzlist"/>
        <w:tabs>
          <w:tab w:val="left" w:pos="4140"/>
        </w:tabs>
        <w:spacing w:after="200" w:line="276" w:lineRule="auto"/>
        <w:ind w:left="709"/>
        <w:rPr>
          <w:i/>
          <w:lang w:val="pl-PL" w:eastAsia="en-US"/>
        </w:rPr>
      </w:pPr>
      <w:r w:rsidRPr="00D715C6">
        <w:rPr>
          <w:b/>
          <w:lang w:val="pl-PL" w:eastAsia="en-US"/>
        </w:rPr>
        <w:t xml:space="preserve">brutto ........................zł z VAT     </w:t>
      </w:r>
      <w:r w:rsidRPr="00D715C6">
        <w:rPr>
          <w:i/>
          <w:lang w:val="pl-PL" w:eastAsia="en-US"/>
        </w:rPr>
        <w:t xml:space="preserve">(słownie:....................................................................), </w:t>
      </w:r>
    </w:p>
    <w:p w:rsidR="00215FAB" w:rsidRDefault="00215FAB" w:rsidP="00D715C6">
      <w:pPr>
        <w:widowControl w:val="0"/>
        <w:tabs>
          <w:tab w:val="left" w:pos="567"/>
        </w:tabs>
        <w:overflowPunct/>
        <w:autoSpaceDE/>
        <w:autoSpaceDN/>
        <w:adjustRightInd/>
        <w:ind w:left="709"/>
        <w:jc w:val="both"/>
        <w:rPr>
          <w:rFonts w:eastAsia="Calibri"/>
          <w:sz w:val="22"/>
          <w:szCs w:val="20"/>
          <w:lang w:eastAsia="en-US"/>
        </w:rPr>
      </w:pPr>
    </w:p>
    <w:p w:rsidR="00215FAB" w:rsidRDefault="00215FAB" w:rsidP="00D715C6">
      <w:pPr>
        <w:widowControl w:val="0"/>
        <w:tabs>
          <w:tab w:val="left" w:pos="567"/>
        </w:tabs>
        <w:overflowPunct/>
        <w:autoSpaceDE/>
        <w:autoSpaceDN/>
        <w:adjustRightInd/>
        <w:ind w:left="709"/>
        <w:jc w:val="both"/>
        <w:rPr>
          <w:rFonts w:eastAsia="Calibri"/>
          <w:sz w:val="22"/>
          <w:szCs w:val="20"/>
          <w:lang w:eastAsia="en-US"/>
        </w:rPr>
      </w:pPr>
    </w:p>
    <w:p w:rsidR="00215FAB" w:rsidRDefault="00215FAB" w:rsidP="00D715C6">
      <w:pPr>
        <w:widowControl w:val="0"/>
        <w:tabs>
          <w:tab w:val="left" w:pos="567"/>
        </w:tabs>
        <w:overflowPunct/>
        <w:autoSpaceDE/>
        <w:autoSpaceDN/>
        <w:adjustRightInd/>
        <w:ind w:left="709"/>
        <w:jc w:val="both"/>
        <w:rPr>
          <w:rFonts w:eastAsia="Calibri"/>
          <w:sz w:val="22"/>
          <w:szCs w:val="20"/>
          <w:lang w:eastAsia="en-US"/>
        </w:rPr>
      </w:pPr>
    </w:p>
    <w:p w:rsidR="00971B3D" w:rsidRDefault="00971B3D" w:rsidP="00D715C6">
      <w:pPr>
        <w:widowControl w:val="0"/>
        <w:tabs>
          <w:tab w:val="left" w:pos="567"/>
        </w:tabs>
        <w:overflowPunct/>
        <w:autoSpaceDE/>
        <w:autoSpaceDN/>
        <w:adjustRightInd/>
        <w:ind w:left="709"/>
        <w:jc w:val="both"/>
        <w:rPr>
          <w:rFonts w:eastAsia="Calibri"/>
          <w:sz w:val="22"/>
          <w:szCs w:val="20"/>
          <w:lang w:eastAsia="en-US"/>
        </w:rPr>
      </w:pPr>
      <w:r w:rsidRPr="00971B3D">
        <w:rPr>
          <w:rFonts w:eastAsia="Calibri"/>
          <w:sz w:val="22"/>
          <w:szCs w:val="20"/>
          <w:lang w:eastAsia="en-US"/>
        </w:rPr>
        <w:t>obliczona zgodnie z poniższym:</w:t>
      </w:r>
    </w:p>
    <w:p w:rsidR="00215FAB" w:rsidRPr="00971B3D" w:rsidRDefault="00215FAB" w:rsidP="00D715C6">
      <w:pPr>
        <w:widowControl w:val="0"/>
        <w:tabs>
          <w:tab w:val="left" w:pos="567"/>
        </w:tabs>
        <w:overflowPunct/>
        <w:autoSpaceDE/>
        <w:autoSpaceDN/>
        <w:adjustRightInd/>
        <w:ind w:left="709"/>
        <w:jc w:val="both"/>
        <w:rPr>
          <w:rFonts w:eastAsia="Calibri"/>
          <w:sz w:val="22"/>
          <w:szCs w:val="20"/>
          <w:lang w:eastAsia="en-US"/>
        </w:rPr>
      </w:pPr>
    </w:p>
    <w:p w:rsidR="00971B3D" w:rsidRPr="00971B3D" w:rsidRDefault="00971B3D" w:rsidP="00FB4793">
      <w:pPr>
        <w:widowControl w:val="0"/>
        <w:overflowPunct/>
        <w:autoSpaceDE/>
        <w:autoSpaceDN/>
        <w:adjustRightInd/>
        <w:ind w:left="993" w:hanging="567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923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6378"/>
        <w:gridCol w:w="2147"/>
      </w:tblGrid>
      <w:tr w:rsidR="00FB4793" w:rsidRPr="00971B3D" w:rsidTr="002C5901">
        <w:trPr>
          <w:trHeight w:val="604"/>
        </w:trPr>
        <w:tc>
          <w:tcPr>
            <w:tcW w:w="709" w:type="dxa"/>
            <w:vAlign w:val="center"/>
          </w:tcPr>
          <w:p w:rsidR="00FB4793" w:rsidRPr="00971B3D" w:rsidRDefault="00FB4793" w:rsidP="002C5901">
            <w:pPr>
              <w:overflowPunct/>
              <w:autoSpaceDE/>
              <w:autoSpaceDN/>
              <w:adjustRightInd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6378" w:type="dxa"/>
            <w:vAlign w:val="center"/>
          </w:tcPr>
          <w:p w:rsidR="00FB4793" w:rsidRPr="00971B3D" w:rsidRDefault="00FB4793" w:rsidP="00312E14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destynacja</w:t>
            </w:r>
          </w:p>
        </w:tc>
        <w:tc>
          <w:tcPr>
            <w:tcW w:w="2147" w:type="dxa"/>
            <w:vAlign w:val="center"/>
          </w:tcPr>
          <w:p w:rsidR="00FB4793" w:rsidRPr="00971B3D" w:rsidRDefault="00FB4793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Cena brutto (zł):</w:t>
            </w:r>
          </w:p>
          <w:p w:rsidR="00FB4793" w:rsidRPr="00971B3D" w:rsidRDefault="00FB4793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B4793" w:rsidRPr="00971B3D" w:rsidTr="002C5901">
        <w:trPr>
          <w:trHeight w:val="86"/>
        </w:trPr>
        <w:tc>
          <w:tcPr>
            <w:tcW w:w="709" w:type="dxa"/>
            <w:vAlign w:val="center"/>
          </w:tcPr>
          <w:p w:rsidR="00FB4793" w:rsidRPr="00971B3D" w:rsidRDefault="00FB4793" w:rsidP="002C5901">
            <w:pPr>
              <w:overflowPunct/>
              <w:autoSpaceDE/>
              <w:autoSpaceDN/>
              <w:adjustRightInd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378" w:type="dxa"/>
            <w:vAlign w:val="center"/>
          </w:tcPr>
          <w:p w:rsidR="00FB4793" w:rsidRPr="00A767A1" w:rsidRDefault="00FB4793" w:rsidP="00312E14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Warszawa Lotnisko Okęcie </w:t>
            </w:r>
            <w:r w:rsidRPr="00A767A1">
              <w:rPr>
                <w:rFonts w:eastAsia="Calibri"/>
                <w:b/>
                <w:sz w:val="20"/>
                <w:szCs w:val="20"/>
                <w:lang w:eastAsia="en-US"/>
              </w:rPr>
              <w:t>–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A767A1">
              <w:rPr>
                <w:rFonts w:eastAsia="Calibri"/>
                <w:b/>
                <w:sz w:val="20"/>
                <w:szCs w:val="20"/>
                <w:lang w:eastAsia="en-US"/>
              </w:rPr>
              <w:t>Budapeszt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lotnisko </w:t>
            </w:r>
            <w:r w:rsidRPr="00A767A1">
              <w:rPr>
                <w:rFonts w:eastAsia="Calibri"/>
                <w:b/>
                <w:sz w:val="20"/>
                <w:szCs w:val="20"/>
                <w:lang w:eastAsia="en-US"/>
              </w:rPr>
              <w:t>Liszt Ferenc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– 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Warszawa </w:t>
            </w:r>
            <w:r w:rsidRPr="00A767A1">
              <w:rPr>
                <w:rFonts w:eastAsia="Calibri"/>
                <w:bCs/>
                <w:sz w:val="20"/>
                <w:szCs w:val="20"/>
                <w:lang w:eastAsia="en-US"/>
              </w:rPr>
              <w:t>Lotnisko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 Okęcie</w:t>
            </w:r>
          </w:p>
          <w:p w:rsidR="00C14DA2" w:rsidRDefault="00FB4793" w:rsidP="00312E14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wylot </w:t>
            </w:r>
            <w:r w:rsidR="002B5698">
              <w:rPr>
                <w:rFonts w:eastAsia="Calibri"/>
                <w:sz w:val="20"/>
                <w:szCs w:val="20"/>
                <w:lang w:eastAsia="en-US"/>
              </w:rPr>
              <w:t>09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>.12.201</w:t>
            </w:r>
            <w:r w:rsidR="00C14DA2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 godziny poranne, </w:t>
            </w:r>
          </w:p>
          <w:p w:rsidR="00701104" w:rsidRDefault="006C3CB7" w:rsidP="00312E14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dzień </w:t>
            </w:r>
            <w:r w:rsidR="00FB4793" w:rsidRPr="00A767A1">
              <w:rPr>
                <w:rFonts w:eastAsia="Calibri"/>
                <w:sz w:val="20"/>
                <w:szCs w:val="20"/>
                <w:lang w:eastAsia="en-US"/>
              </w:rPr>
              <w:t>powr</w:t>
            </w:r>
            <w:r>
              <w:rPr>
                <w:rFonts w:eastAsia="Calibri"/>
                <w:sz w:val="20"/>
                <w:szCs w:val="20"/>
                <w:lang w:eastAsia="en-US"/>
              </w:rPr>
              <w:t>o</w:t>
            </w:r>
            <w:r w:rsidR="00FB4793" w:rsidRPr="00A767A1">
              <w:rPr>
                <w:rFonts w:eastAsia="Calibri"/>
                <w:sz w:val="20"/>
                <w:szCs w:val="20"/>
                <w:lang w:eastAsia="en-US"/>
              </w:rPr>
              <w:t>t</w:t>
            </w:r>
            <w:r>
              <w:rPr>
                <w:rFonts w:eastAsia="Calibri"/>
                <w:sz w:val="20"/>
                <w:szCs w:val="20"/>
                <w:lang w:eastAsia="en-US"/>
              </w:rPr>
              <w:t>u</w:t>
            </w:r>
            <w:r w:rsidR="00FB4793" w:rsidRPr="00A767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70B22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5698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FB4793" w:rsidRPr="00A767A1">
              <w:rPr>
                <w:rFonts w:eastAsia="Calibri"/>
                <w:sz w:val="20"/>
                <w:szCs w:val="20"/>
                <w:lang w:eastAsia="en-US"/>
              </w:rPr>
              <w:t>.12.201</w:t>
            </w:r>
            <w:r w:rsidR="00C14DA2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FB4793" w:rsidRPr="00A767A1">
              <w:rPr>
                <w:rFonts w:eastAsia="Calibri"/>
                <w:sz w:val="20"/>
                <w:szCs w:val="20"/>
                <w:lang w:eastAsia="en-US"/>
              </w:rPr>
              <w:t xml:space="preserve"> r.</w:t>
            </w:r>
            <w:r w:rsidR="00C14DA2">
              <w:rPr>
                <w:rFonts w:eastAsia="Calibri"/>
                <w:sz w:val="20"/>
                <w:szCs w:val="20"/>
                <w:lang w:eastAsia="en-US"/>
              </w:rPr>
              <w:t xml:space="preserve"> (data przylotu)</w:t>
            </w:r>
            <w:r w:rsidR="00FB4793" w:rsidRPr="00A767A1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FB4793" w:rsidRPr="00A767A1" w:rsidRDefault="00FB4793" w:rsidP="00312E14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67A1">
              <w:rPr>
                <w:rFonts w:eastAsia="Calibri"/>
                <w:sz w:val="20"/>
                <w:szCs w:val="20"/>
                <w:lang w:eastAsia="en-US"/>
              </w:rPr>
              <w:t>klasa ekonomiczna</w:t>
            </w:r>
          </w:p>
        </w:tc>
        <w:tc>
          <w:tcPr>
            <w:tcW w:w="2147" w:type="dxa"/>
            <w:vAlign w:val="center"/>
          </w:tcPr>
          <w:p w:rsidR="00FB4793" w:rsidRPr="00971B3D" w:rsidRDefault="00FB4793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................... zł.</w:t>
            </w:r>
          </w:p>
        </w:tc>
      </w:tr>
      <w:tr w:rsidR="00FB4793" w:rsidRPr="00971B3D" w:rsidTr="002C5901">
        <w:trPr>
          <w:trHeight w:val="1208"/>
        </w:trPr>
        <w:tc>
          <w:tcPr>
            <w:tcW w:w="709" w:type="dxa"/>
            <w:vAlign w:val="center"/>
          </w:tcPr>
          <w:p w:rsidR="00FB4793" w:rsidRPr="00971B3D" w:rsidRDefault="00FB4793" w:rsidP="002C5901">
            <w:pPr>
              <w:overflowPunct/>
              <w:autoSpaceDE/>
              <w:autoSpaceDN/>
              <w:adjustRightInd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378" w:type="dxa"/>
            <w:vAlign w:val="center"/>
          </w:tcPr>
          <w:p w:rsidR="00FB4793" w:rsidRPr="00A767A1" w:rsidRDefault="00FB4793" w:rsidP="00312E14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Warszawa </w:t>
            </w:r>
            <w:r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 Lotnisko Okęcie –</w:t>
            </w:r>
            <w:r w:rsidR="0070110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67A1">
              <w:rPr>
                <w:rFonts w:eastAsia="Calibri"/>
                <w:b/>
                <w:sz w:val="20"/>
                <w:szCs w:val="20"/>
                <w:lang w:eastAsia="en-US"/>
              </w:rPr>
              <w:t>Amsterdam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lotnisko </w:t>
            </w:r>
            <w:r w:rsidR="0009599B">
              <w:rPr>
                <w:rFonts w:eastAsia="Calibri"/>
                <w:b/>
                <w:sz w:val="20"/>
                <w:szCs w:val="20"/>
                <w:lang w:eastAsia="en-US"/>
              </w:rPr>
              <w:t>Schip</w:t>
            </w:r>
            <w:r w:rsidRPr="00A767A1">
              <w:rPr>
                <w:rFonts w:eastAsia="Calibri"/>
                <w:b/>
                <w:sz w:val="20"/>
                <w:szCs w:val="20"/>
                <w:lang w:eastAsia="en-US"/>
              </w:rPr>
              <w:t>hol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–</w:t>
            </w:r>
            <w:r w:rsidRPr="00A767A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Warszawa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–</w:t>
            </w:r>
            <w:r w:rsidRPr="00A767A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Lotnisko Okęcie,</w:t>
            </w:r>
          </w:p>
          <w:p w:rsidR="00C14DA2" w:rsidRDefault="00270B22" w:rsidP="00270B22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wylot </w:t>
            </w:r>
            <w:r w:rsidR="002B5698">
              <w:rPr>
                <w:rFonts w:eastAsia="Calibri"/>
                <w:sz w:val="20"/>
                <w:szCs w:val="20"/>
                <w:lang w:eastAsia="en-US"/>
              </w:rPr>
              <w:t>09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>.12.201</w:t>
            </w:r>
            <w:r w:rsidR="00C14DA2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 godziny poranne, </w:t>
            </w:r>
          </w:p>
          <w:p w:rsidR="00270B22" w:rsidRDefault="006C3CB7" w:rsidP="00270B22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dzień 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>powr</w:t>
            </w:r>
            <w:r>
              <w:rPr>
                <w:rFonts w:eastAsia="Calibri"/>
                <w:sz w:val="20"/>
                <w:szCs w:val="20"/>
                <w:lang w:eastAsia="en-US"/>
              </w:rPr>
              <w:t>o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>t</w:t>
            </w:r>
            <w:r>
              <w:rPr>
                <w:rFonts w:eastAsia="Calibri"/>
                <w:sz w:val="20"/>
                <w:szCs w:val="20"/>
                <w:lang w:eastAsia="en-US"/>
              </w:rPr>
              <w:t>u</w:t>
            </w:r>
            <w:r w:rsidR="00270B22" w:rsidRPr="00A767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70B22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5698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270B22" w:rsidRPr="00A767A1">
              <w:rPr>
                <w:rFonts w:eastAsia="Calibri"/>
                <w:sz w:val="20"/>
                <w:szCs w:val="20"/>
                <w:lang w:eastAsia="en-US"/>
              </w:rPr>
              <w:t>.12.201</w:t>
            </w:r>
            <w:r w:rsidR="00C14DA2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270B22" w:rsidRPr="00A767A1">
              <w:rPr>
                <w:rFonts w:eastAsia="Calibri"/>
                <w:sz w:val="20"/>
                <w:szCs w:val="20"/>
                <w:lang w:eastAsia="en-US"/>
              </w:rPr>
              <w:t xml:space="preserve"> r.</w:t>
            </w:r>
            <w:r w:rsidR="00C14DA2">
              <w:rPr>
                <w:rFonts w:eastAsia="Calibri"/>
                <w:sz w:val="20"/>
                <w:szCs w:val="20"/>
                <w:lang w:eastAsia="en-US"/>
              </w:rPr>
              <w:t xml:space="preserve"> (data przylotu)</w:t>
            </w:r>
            <w:r w:rsidR="00270B22" w:rsidRPr="00A767A1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FB4793" w:rsidRPr="00A767A1" w:rsidRDefault="00270B22" w:rsidP="00270B22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A767A1">
              <w:rPr>
                <w:rFonts w:eastAsia="Calibri"/>
                <w:sz w:val="20"/>
                <w:szCs w:val="20"/>
                <w:lang w:eastAsia="en-US"/>
              </w:rPr>
              <w:t>klasa ekonomiczna</w:t>
            </w:r>
          </w:p>
        </w:tc>
        <w:tc>
          <w:tcPr>
            <w:tcW w:w="2147" w:type="dxa"/>
            <w:vAlign w:val="center"/>
          </w:tcPr>
          <w:p w:rsidR="00FB4793" w:rsidRPr="00971B3D" w:rsidRDefault="00FB4793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B4793" w:rsidRPr="00971B3D" w:rsidRDefault="00FB4793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................... zł.</w:t>
            </w:r>
          </w:p>
        </w:tc>
      </w:tr>
      <w:tr w:rsidR="00FB4793" w:rsidRPr="00971B3D" w:rsidTr="002C5901">
        <w:trPr>
          <w:trHeight w:val="1208"/>
        </w:trPr>
        <w:tc>
          <w:tcPr>
            <w:tcW w:w="709" w:type="dxa"/>
            <w:vAlign w:val="center"/>
          </w:tcPr>
          <w:p w:rsidR="00FB4793" w:rsidRPr="00971B3D" w:rsidRDefault="00FB4793" w:rsidP="002C5901">
            <w:pPr>
              <w:overflowPunct/>
              <w:autoSpaceDE/>
              <w:autoSpaceDN/>
              <w:adjustRightInd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378" w:type="dxa"/>
            <w:vAlign w:val="center"/>
          </w:tcPr>
          <w:p w:rsidR="00FB4793" w:rsidRPr="00A767A1" w:rsidRDefault="00FB4793" w:rsidP="00312E14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Warszawa </w:t>
            </w:r>
            <w:r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 Lotnisko Okęcie </w:t>
            </w:r>
            <w:r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="0070110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67A1">
              <w:rPr>
                <w:rFonts w:eastAsia="Calibri"/>
                <w:b/>
                <w:sz w:val="20"/>
                <w:szCs w:val="20"/>
                <w:lang w:eastAsia="en-US"/>
              </w:rPr>
              <w:t>Bruksela Lotnisko</w:t>
            </w:r>
            <w:r w:rsidR="001E5E64">
              <w:rPr>
                <w:rFonts w:eastAsia="Calibri"/>
                <w:b/>
                <w:sz w:val="20"/>
                <w:szCs w:val="20"/>
                <w:lang w:eastAsia="en-US"/>
              </w:rPr>
              <w:t xml:space="preserve"> (BRU) Zaventem</w:t>
            </w:r>
            <w:r w:rsidRPr="00A767A1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iCs/>
                <w:sz w:val="20"/>
                <w:szCs w:val="20"/>
                <w:lang w:eastAsia="en-US"/>
              </w:rPr>
              <w:t>–</w:t>
            </w:r>
            <w:r w:rsidR="00701104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</w:t>
            </w:r>
            <w:r w:rsidRPr="00A767A1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Warszawa </w:t>
            </w:r>
            <w:r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–</w:t>
            </w:r>
            <w:r w:rsidRPr="00A767A1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Lotnisko Okęcie</w:t>
            </w:r>
          </w:p>
          <w:p w:rsidR="00C14DA2" w:rsidRDefault="00270B22" w:rsidP="00270B22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wylot </w:t>
            </w:r>
            <w:r w:rsidR="002B5698">
              <w:rPr>
                <w:rFonts w:eastAsia="Calibri"/>
                <w:sz w:val="20"/>
                <w:szCs w:val="20"/>
                <w:lang w:eastAsia="en-US"/>
              </w:rPr>
              <w:t>09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>.12.201</w:t>
            </w:r>
            <w:r w:rsidR="00C14DA2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 godziny poranne, </w:t>
            </w:r>
          </w:p>
          <w:p w:rsidR="00270B22" w:rsidRDefault="006C3CB7" w:rsidP="00270B22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dzień 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>powr</w:t>
            </w:r>
            <w:r>
              <w:rPr>
                <w:rFonts w:eastAsia="Calibri"/>
                <w:sz w:val="20"/>
                <w:szCs w:val="20"/>
                <w:lang w:eastAsia="en-US"/>
              </w:rPr>
              <w:t>o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>t</w:t>
            </w:r>
            <w:r>
              <w:rPr>
                <w:rFonts w:eastAsia="Calibri"/>
                <w:sz w:val="20"/>
                <w:szCs w:val="20"/>
                <w:lang w:eastAsia="en-US"/>
              </w:rPr>
              <w:t>u</w:t>
            </w:r>
            <w:r w:rsidR="00270B22" w:rsidRPr="00A767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70B22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5698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270B22" w:rsidRPr="00A767A1">
              <w:rPr>
                <w:rFonts w:eastAsia="Calibri"/>
                <w:sz w:val="20"/>
                <w:szCs w:val="20"/>
                <w:lang w:eastAsia="en-US"/>
              </w:rPr>
              <w:t>.12.201</w:t>
            </w:r>
            <w:r w:rsidR="00C14DA2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270B22" w:rsidRPr="00A767A1">
              <w:rPr>
                <w:rFonts w:eastAsia="Calibri"/>
                <w:sz w:val="20"/>
                <w:szCs w:val="20"/>
                <w:lang w:eastAsia="en-US"/>
              </w:rPr>
              <w:t xml:space="preserve"> r.</w:t>
            </w:r>
            <w:r w:rsidR="00C14DA2">
              <w:rPr>
                <w:rFonts w:eastAsia="Calibri"/>
                <w:sz w:val="20"/>
                <w:szCs w:val="20"/>
                <w:lang w:eastAsia="en-US"/>
              </w:rPr>
              <w:t xml:space="preserve"> (data przylotu)</w:t>
            </w:r>
            <w:r w:rsidR="00270B22" w:rsidRPr="00A767A1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FB4793" w:rsidRPr="00A767A1" w:rsidRDefault="00270B22" w:rsidP="00270B22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67A1">
              <w:rPr>
                <w:rFonts w:eastAsia="Calibri"/>
                <w:sz w:val="20"/>
                <w:szCs w:val="20"/>
                <w:lang w:eastAsia="en-US"/>
              </w:rPr>
              <w:t>klasa ekonomiczna</w:t>
            </w:r>
          </w:p>
        </w:tc>
        <w:tc>
          <w:tcPr>
            <w:tcW w:w="2147" w:type="dxa"/>
            <w:vAlign w:val="center"/>
          </w:tcPr>
          <w:p w:rsidR="00FB4793" w:rsidRPr="00971B3D" w:rsidRDefault="00FB4793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.................... zł</w:t>
            </w:r>
          </w:p>
        </w:tc>
      </w:tr>
      <w:tr w:rsidR="00FB4793" w:rsidRPr="00971B3D" w:rsidTr="002C5901">
        <w:trPr>
          <w:trHeight w:val="998"/>
        </w:trPr>
        <w:tc>
          <w:tcPr>
            <w:tcW w:w="709" w:type="dxa"/>
            <w:vAlign w:val="center"/>
          </w:tcPr>
          <w:p w:rsidR="00FB4793" w:rsidRPr="00971B3D" w:rsidRDefault="00FB4793" w:rsidP="002C5901">
            <w:pPr>
              <w:overflowPunct/>
              <w:autoSpaceDE/>
              <w:autoSpaceDN/>
              <w:adjustRightInd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378" w:type="dxa"/>
            <w:vAlign w:val="center"/>
          </w:tcPr>
          <w:p w:rsidR="00FB4793" w:rsidRPr="00A767A1" w:rsidRDefault="00FB4793" w:rsidP="00312E14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bCs/>
                <w:iCs/>
                <w:sz w:val="20"/>
                <w:szCs w:val="20"/>
                <w:lang w:eastAsia="en-US"/>
              </w:rPr>
            </w:pP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Warszawa </w:t>
            </w:r>
            <w:r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 Lotnisko Okęcie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– </w:t>
            </w:r>
            <w:r w:rsidRPr="00A767A1">
              <w:rPr>
                <w:rFonts w:eastAsia="Calibri"/>
                <w:b/>
                <w:sz w:val="20"/>
                <w:szCs w:val="20"/>
                <w:lang w:eastAsia="en-US"/>
              </w:rPr>
              <w:t>Delhi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lotnisko </w:t>
            </w:r>
            <w:r w:rsidRPr="00A767A1">
              <w:rPr>
                <w:rFonts w:eastAsia="Calibri"/>
                <w:b/>
                <w:sz w:val="20"/>
                <w:szCs w:val="20"/>
                <w:lang w:eastAsia="en-US"/>
              </w:rPr>
              <w:t>I.</w:t>
            </w:r>
            <w:r w:rsidR="0070110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Pr="00A767A1">
              <w:rPr>
                <w:rFonts w:eastAsia="Calibri"/>
                <w:b/>
                <w:sz w:val="20"/>
                <w:szCs w:val="20"/>
                <w:lang w:eastAsia="en-US"/>
              </w:rPr>
              <w:t>Ghandi</w:t>
            </w:r>
            <w:r w:rsidR="0070110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270991" w:rsidRPr="00701104"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="00701104" w:rsidRPr="00701104"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 w:rsidR="00270991" w:rsidRPr="00701104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Warszawa Lotnisko Okęcie</w:t>
            </w:r>
          </w:p>
          <w:p w:rsidR="00C14DA2" w:rsidRDefault="00270B22" w:rsidP="00270B22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wylot </w:t>
            </w:r>
            <w:r w:rsidR="002B5698">
              <w:rPr>
                <w:rFonts w:eastAsia="Calibri"/>
                <w:sz w:val="20"/>
                <w:szCs w:val="20"/>
                <w:lang w:eastAsia="en-US"/>
              </w:rPr>
              <w:t>09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>.12.201</w:t>
            </w:r>
            <w:r w:rsidR="00C14DA2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 godziny poranne, </w:t>
            </w:r>
          </w:p>
          <w:p w:rsidR="00270B22" w:rsidRDefault="006C3CB7" w:rsidP="00270B22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dzień 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>powr</w:t>
            </w:r>
            <w:r>
              <w:rPr>
                <w:rFonts w:eastAsia="Calibri"/>
                <w:sz w:val="20"/>
                <w:szCs w:val="20"/>
                <w:lang w:eastAsia="en-US"/>
              </w:rPr>
              <w:t>o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>t</w:t>
            </w:r>
            <w:r>
              <w:rPr>
                <w:rFonts w:eastAsia="Calibri"/>
                <w:sz w:val="20"/>
                <w:szCs w:val="20"/>
                <w:lang w:eastAsia="en-US"/>
              </w:rPr>
              <w:t>u</w:t>
            </w:r>
            <w:r w:rsidR="00270B22" w:rsidRPr="00A767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70B22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5698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270B22" w:rsidRPr="00A767A1">
              <w:rPr>
                <w:rFonts w:eastAsia="Calibri"/>
                <w:sz w:val="20"/>
                <w:szCs w:val="20"/>
                <w:lang w:eastAsia="en-US"/>
              </w:rPr>
              <w:t>.12.201</w:t>
            </w:r>
            <w:r w:rsidR="00C14DA2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270B22" w:rsidRPr="00A767A1">
              <w:rPr>
                <w:rFonts w:eastAsia="Calibri"/>
                <w:sz w:val="20"/>
                <w:szCs w:val="20"/>
                <w:lang w:eastAsia="en-US"/>
              </w:rPr>
              <w:t xml:space="preserve"> r.</w:t>
            </w:r>
            <w:r w:rsidR="00C14DA2">
              <w:rPr>
                <w:rFonts w:eastAsia="Calibri"/>
                <w:sz w:val="20"/>
                <w:szCs w:val="20"/>
                <w:lang w:eastAsia="en-US"/>
              </w:rPr>
              <w:t xml:space="preserve"> (data przylotu)</w:t>
            </w:r>
            <w:r w:rsidR="00270B22" w:rsidRPr="00A767A1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FB4793" w:rsidRPr="00A767A1" w:rsidRDefault="00270B22" w:rsidP="00270B22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67A1">
              <w:rPr>
                <w:rFonts w:eastAsia="Calibri"/>
                <w:sz w:val="20"/>
                <w:szCs w:val="20"/>
                <w:lang w:eastAsia="en-US"/>
              </w:rPr>
              <w:t>klasa ekonomiczna</w:t>
            </w:r>
          </w:p>
        </w:tc>
        <w:tc>
          <w:tcPr>
            <w:tcW w:w="2147" w:type="dxa"/>
            <w:vAlign w:val="center"/>
          </w:tcPr>
          <w:p w:rsidR="00FB4793" w:rsidRPr="00971B3D" w:rsidRDefault="00FB4793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................... zł.</w:t>
            </w:r>
          </w:p>
        </w:tc>
      </w:tr>
      <w:tr w:rsidR="00FB4793" w:rsidRPr="00971B3D" w:rsidTr="002C5901">
        <w:trPr>
          <w:trHeight w:val="1208"/>
        </w:trPr>
        <w:tc>
          <w:tcPr>
            <w:tcW w:w="709" w:type="dxa"/>
            <w:vAlign w:val="center"/>
          </w:tcPr>
          <w:p w:rsidR="00FB4793" w:rsidRPr="00971B3D" w:rsidRDefault="00FB4793" w:rsidP="002C5901">
            <w:pPr>
              <w:overflowPunct/>
              <w:autoSpaceDE/>
              <w:autoSpaceDN/>
              <w:adjustRightInd/>
              <w:snapToGri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378" w:type="dxa"/>
            <w:vAlign w:val="center"/>
          </w:tcPr>
          <w:p w:rsidR="00FB4793" w:rsidRPr="00A767A1" w:rsidRDefault="00FB4793" w:rsidP="00312E14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Warszawa Lotnisko Okęcie </w:t>
            </w:r>
            <w:r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B4793">
              <w:rPr>
                <w:rFonts w:eastAsia="Calibri"/>
                <w:b/>
                <w:sz w:val="20"/>
                <w:szCs w:val="20"/>
                <w:lang w:eastAsia="en-US"/>
              </w:rPr>
              <w:t>Moskwa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767A1">
              <w:rPr>
                <w:rFonts w:eastAsia="Calibri"/>
                <w:b/>
                <w:sz w:val="20"/>
                <w:szCs w:val="20"/>
                <w:lang w:eastAsia="en-US"/>
              </w:rPr>
              <w:t>Lotnisko Szeremietiewo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–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 Warszawa Lotnisko Okęcie</w:t>
            </w:r>
          </w:p>
          <w:p w:rsidR="00C14DA2" w:rsidRDefault="00270B22" w:rsidP="00270B22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wylot </w:t>
            </w:r>
            <w:r w:rsidR="002B5698">
              <w:rPr>
                <w:rFonts w:eastAsia="Calibri"/>
                <w:sz w:val="20"/>
                <w:szCs w:val="20"/>
                <w:lang w:eastAsia="en-US"/>
              </w:rPr>
              <w:t>09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>.12.201</w:t>
            </w:r>
            <w:r w:rsidR="00C14DA2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 xml:space="preserve"> godziny poranne, </w:t>
            </w:r>
          </w:p>
          <w:p w:rsidR="00270B22" w:rsidRDefault="006C3CB7" w:rsidP="00270B22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dzień 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>powr</w:t>
            </w:r>
            <w:r>
              <w:rPr>
                <w:rFonts w:eastAsia="Calibri"/>
                <w:sz w:val="20"/>
                <w:szCs w:val="20"/>
                <w:lang w:eastAsia="en-US"/>
              </w:rPr>
              <w:t>o</w:t>
            </w:r>
            <w:r w:rsidRPr="00A767A1">
              <w:rPr>
                <w:rFonts w:eastAsia="Calibri"/>
                <w:sz w:val="20"/>
                <w:szCs w:val="20"/>
                <w:lang w:eastAsia="en-US"/>
              </w:rPr>
              <w:t>t</w:t>
            </w:r>
            <w:r>
              <w:rPr>
                <w:rFonts w:eastAsia="Calibri"/>
                <w:sz w:val="20"/>
                <w:szCs w:val="20"/>
                <w:lang w:eastAsia="en-US"/>
              </w:rPr>
              <w:t>u</w:t>
            </w:r>
            <w:r w:rsidR="00270B22" w:rsidRPr="00A767A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270B22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2B5698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270B22" w:rsidRPr="00A767A1">
              <w:rPr>
                <w:rFonts w:eastAsia="Calibri"/>
                <w:sz w:val="20"/>
                <w:szCs w:val="20"/>
                <w:lang w:eastAsia="en-US"/>
              </w:rPr>
              <w:t>.12.201</w:t>
            </w:r>
            <w:r w:rsidR="00C14DA2">
              <w:rPr>
                <w:rFonts w:eastAsia="Calibri"/>
                <w:sz w:val="20"/>
                <w:szCs w:val="20"/>
                <w:lang w:eastAsia="en-US"/>
              </w:rPr>
              <w:t>9</w:t>
            </w:r>
            <w:r w:rsidR="00270B22" w:rsidRPr="00A767A1">
              <w:rPr>
                <w:rFonts w:eastAsia="Calibri"/>
                <w:sz w:val="20"/>
                <w:szCs w:val="20"/>
                <w:lang w:eastAsia="en-US"/>
              </w:rPr>
              <w:t xml:space="preserve"> r.</w:t>
            </w:r>
            <w:r w:rsidR="00C14DA2">
              <w:rPr>
                <w:rFonts w:eastAsia="Calibri"/>
                <w:sz w:val="20"/>
                <w:szCs w:val="20"/>
                <w:lang w:eastAsia="en-US"/>
              </w:rPr>
              <w:t xml:space="preserve"> (data przylotu)</w:t>
            </w:r>
            <w:r w:rsidR="00270B22" w:rsidRPr="00A767A1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FB4793" w:rsidRPr="00A767A1" w:rsidRDefault="00270B22" w:rsidP="00270B22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767A1">
              <w:rPr>
                <w:rFonts w:eastAsia="Calibri"/>
                <w:sz w:val="20"/>
                <w:szCs w:val="20"/>
                <w:lang w:eastAsia="en-US"/>
              </w:rPr>
              <w:t>klasa ekonomiczna</w:t>
            </w:r>
          </w:p>
        </w:tc>
        <w:tc>
          <w:tcPr>
            <w:tcW w:w="2147" w:type="dxa"/>
            <w:vAlign w:val="center"/>
          </w:tcPr>
          <w:p w:rsidR="00FB4793" w:rsidRPr="00971B3D" w:rsidRDefault="00FB4793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.....</w:t>
            </w:r>
            <w:r w:rsidRPr="006E3DE3"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971B3D">
              <w:rPr>
                <w:rFonts w:eastAsia="Calibri"/>
                <w:sz w:val="20"/>
                <w:szCs w:val="20"/>
                <w:lang w:eastAsia="en-US"/>
              </w:rPr>
              <w:t>............. zł.</w:t>
            </w:r>
          </w:p>
        </w:tc>
      </w:tr>
      <w:tr w:rsidR="007074C7" w:rsidRPr="00971B3D" w:rsidTr="002C5901">
        <w:trPr>
          <w:trHeight w:val="368"/>
        </w:trPr>
        <w:tc>
          <w:tcPr>
            <w:tcW w:w="7087" w:type="dxa"/>
            <w:gridSpan w:val="2"/>
            <w:vAlign w:val="center"/>
          </w:tcPr>
          <w:p w:rsidR="007074C7" w:rsidRPr="00971B3D" w:rsidRDefault="007074C7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 xml:space="preserve">Razem  </w:t>
            </w:r>
          </w:p>
        </w:tc>
        <w:tc>
          <w:tcPr>
            <w:tcW w:w="2147" w:type="dxa"/>
            <w:vAlign w:val="center"/>
          </w:tcPr>
          <w:p w:rsidR="007074C7" w:rsidRPr="00971B3D" w:rsidRDefault="007074C7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074C7" w:rsidRPr="00971B3D" w:rsidRDefault="007074C7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71B3D">
              <w:rPr>
                <w:rFonts w:eastAsia="Calibri"/>
                <w:sz w:val="20"/>
                <w:szCs w:val="20"/>
                <w:lang w:eastAsia="en-US"/>
              </w:rPr>
              <w:t>................... zł.</w:t>
            </w:r>
          </w:p>
          <w:p w:rsidR="007074C7" w:rsidRPr="00971B3D" w:rsidRDefault="007074C7" w:rsidP="00FB4793">
            <w:pPr>
              <w:overflowPunct/>
              <w:autoSpaceDE/>
              <w:autoSpaceDN/>
              <w:adjustRightInd/>
              <w:snapToGrid w:val="0"/>
              <w:ind w:left="993" w:hanging="56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D841C0" w:rsidRDefault="00D841C0" w:rsidP="00FB4793">
      <w:pPr>
        <w:overflowPunct/>
        <w:autoSpaceDE/>
        <w:autoSpaceDN/>
        <w:adjustRightInd/>
        <w:ind w:left="993" w:hanging="567"/>
        <w:jc w:val="both"/>
        <w:rPr>
          <w:sz w:val="22"/>
          <w:szCs w:val="20"/>
        </w:rPr>
      </w:pPr>
    </w:p>
    <w:p w:rsidR="00215FAB" w:rsidRDefault="00215FAB" w:rsidP="00F965B1">
      <w:pPr>
        <w:overflowPunct/>
        <w:autoSpaceDE/>
        <w:autoSpaceDN/>
        <w:adjustRightInd/>
        <w:ind w:left="709"/>
        <w:jc w:val="both"/>
        <w:rPr>
          <w:sz w:val="22"/>
          <w:szCs w:val="20"/>
        </w:rPr>
      </w:pPr>
    </w:p>
    <w:p w:rsidR="00971B3D" w:rsidRDefault="00D841C0" w:rsidP="00F965B1">
      <w:pPr>
        <w:overflowPunct/>
        <w:autoSpaceDE/>
        <w:autoSpaceDN/>
        <w:adjustRightInd/>
        <w:ind w:left="709"/>
        <w:jc w:val="both"/>
        <w:rPr>
          <w:sz w:val="22"/>
          <w:szCs w:val="20"/>
        </w:rPr>
      </w:pPr>
      <w:r w:rsidRPr="00D841C0">
        <w:rPr>
          <w:sz w:val="22"/>
          <w:szCs w:val="20"/>
        </w:rPr>
        <w:t>Ceny dla powyższych relacji obejmują bilet normalny</w:t>
      </w:r>
      <w:r w:rsidR="00B475A6">
        <w:rPr>
          <w:sz w:val="22"/>
          <w:szCs w:val="20"/>
        </w:rPr>
        <w:t>,</w:t>
      </w:r>
      <w:r w:rsidRPr="00D841C0">
        <w:rPr>
          <w:sz w:val="22"/>
          <w:szCs w:val="20"/>
        </w:rPr>
        <w:t xml:space="preserve"> bez zniżek </w:t>
      </w:r>
      <w:r w:rsidR="00D60172" w:rsidRPr="002F2092">
        <w:rPr>
          <w:sz w:val="22"/>
          <w:szCs w:val="20"/>
          <w:u w:val="single"/>
        </w:rPr>
        <w:t>na bazie przewoźników regularnych</w:t>
      </w:r>
      <w:r w:rsidR="00D60172">
        <w:rPr>
          <w:sz w:val="22"/>
          <w:szCs w:val="20"/>
        </w:rPr>
        <w:t xml:space="preserve"> </w:t>
      </w:r>
      <w:r w:rsidRPr="00D841C0">
        <w:rPr>
          <w:sz w:val="22"/>
          <w:szCs w:val="20"/>
        </w:rPr>
        <w:t>wraz z jednym bagażem rejestrowanym.</w:t>
      </w:r>
    </w:p>
    <w:p w:rsidR="00D841C0" w:rsidRPr="00D841C0" w:rsidRDefault="00D841C0" w:rsidP="00FB4793">
      <w:pPr>
        <w:overflowPunct/>
        <w:autoSpaceDE/>
        <w:autoSpaceDN/>
        <w:adjustRightInd/>
        <w:ind w:left="993" w:hanging="567"/>
        <w:jc w:val="both"/>
        <w:rPr>
          <w:sz w:val="22"/>
          <w:szCs w:val="20"/>
        </w:rPr>
      </w:pPr>
    </w:p>
    <w:p w:rsidR="00971B3D" w:rsidRPr="00701207" w:rsidRDefault="00971B3D" w:rsidP="00FB4793">
      <w:pPr>
        <w:overflowPunct/>
        <w:autoSpaceDE/>
        <w:autoSpaceDN/>
        <w:adjustRightInd/>
        <w:ind w:left="709"/>
        <w:jc w:val="both"/>
        <w:rPr>
          <w:sz w:val="22"/>
          <w:szCs w:val="20"/>
        </w:rPr>
      </w:pPr>
      <w:r w:rsidRPr="00701207">
        <w:rPr>
          <w:sz w:val="22"/>
          <w:szCs w:val="20"/>
        </w:rPr>
        <w:t xml:space="preserve">Uwaga: </w:t>
      </w:r>
    </w:p>
    <w:p w:rsidR="00C14DA2" w:rsidRPr="00E03DE8" w:rsidRDefault="00C14DA2" w:rsidP="00C14DA2">
      <w:pPr>
        <w:overflowPunct/>
        <w:autoSpaceDE/>
        <w:autoSpaceDN/>
        <w:adjustRightInd/>
        <w:spacing w:line="276" w:lineRule="auto"/>
        <w:ind w:left="851"/>
        <w:jc w:val="both"/>
        <w:rPr>
          <w:rFonts w:eastAsia="Calibri"/>
          <w:lang w:eastAsia="en-US"/>
        </w:rPr>
      </w:pPr>
      <w:r w:rsidRPr="00E03DE8">
        <w:rPr>
          <w:rFonts w:eastAsia="Calibri"/>
          <w:lang w:eastAsia="en-US"/>
        </w:rPr>
        <w:t xml:space="preserve">Zamawiający wymaga, aby kalkulacja cenowa zawierała wyszczególnienie wszystkich elementów składowych mających wpływ na cenę końcową biletu. Cena musi obejmować koszty związane z realizacją zamówienia tj. opłaty, podatki, prowizje, cła, bez kosztów związanych z wystawieniem i dostarczeniem biletów do siedziby Zamawiającego. </w:t>
      </w:r>
    </w:p>
    <w:p w:rsidR="00C14DA2" w:rsidRPr="00E03DE8" w:rsidRDefault="00C14DA2" w:rsidP="00C14DA2">
      <w:pPr>
        <w:overflowPunct/>
        <w:autoSpaceDE/>
        <w:autoSpaceDN/>
        <w:adjustRightInd/>
        <w:spacing w:line="276" w:lineRule="auto"/>
        <w:ind w:left="851"/>
        <w:jc w:val="both"/>
        <w:rPr>
          <w:rFonts w:eastAsia="Calibri"/>
          <w:lang w:eastAsia="en-US"/>
        </w:rPr>
      </w:pPr>
      <w:r w:rsidRPr="00E03DE8">
        <w:rPr>
          <w:rFonts w:eastAsia="Calibri"/>
          <w:lang w:eastAsia="en-US"/>
        </w:rPr>
        <w:t>Zamawiający oczekuje od Wykonawcy przygotowania najniższych cenowo opcji podróży bez względu na to, czy podróż będzie realizowana na bazie jednego biletu w obie strony, czy też będą to dwa odrębne bilety.</w:t>
      </w:r>
    </w:p>
    <w:p w:rsidR="00C14DA2" w:rsidRPr="00C14DA2" w:rsidRDefault="00C14DA2" w:rsidP="00C14DA2">
      <w:pPr>
        <w:overflowPunct/>
        <w:autoSpaceDE/>
        <w:autoSpaceDN/>
        <w:adjustRightInd/>
        <w:spacing w:line="276" w:lineRule="auto"/>
        <w:ind w:left="851"/>
        <w:jc w:val="both"/>
        <w:rPr>
          <w:rFonts w:eastAsia="Calibri"/>
          <w:highlight w:val="yellow"/>
          <w:lang w:eastAsia="en-US"/>
        </w:rPr>
      </w:pPr>
      <w:r w:rsidRPr="00E03DE8">
        <w:rPr>
          <w:rFonts w:eastAsia="Calibri"/>
          <w:lang w:eastAsia="en-US"/>
        </w:rPr>
        <w:t xml:space="preserve">Do kalkulacji cenowej dla każdej z wymienionych tras, </w:t>
      </w:r>
      <w:r w:rsidRPr="00C14DA2">
        <w:rPr>
          <w:rFonts w:eastAsia="Calibri"/>
          <w:u w:val="single"/>
          <w:lang w:eastAsia="en-US"/>
        </w:rPr>
        <w:t>Wykonawca zobowiązany jest do przekazywania kopii dokumentów generowanych z systemów rezerwacyjnych GDS</w:t>
      </w:r>
      <w:r w:rsidR="00DE55A8">
        <w:rPr>
          <w:rFonts w:eastAsia="Calibri"/>
          <w:u w:val="single"/>
          <w:lang w:eastAsia="en-US"/>
        </w:rPr>
        <w:t xml:space="preserve"> </w:t>
      </w:r>
      <w:r w:rsidRPr="00C14DA2">
        <w:rPr>
          <w:rFonts w:eastAsia="Calibri"/>
          <w:u w:val="single"/>
          <w:lang w:eastAsia="en-US"/>
        </w:rPr>
        <w:t>(wydruków wystawionych na bazie dokonywanych rezerwacji, elektronicznych biletów lotniczych)</w:t>
      </w:r>
      <w:r w:rsidRPr="00C14DA2">
        <w:rPr>
          <w:rFonts w:eastAsia="Calibri"/>
          <w:lang w:eastAsia="en-US"/>
        </w:rPr>
        <w:t xml:space="preserve"> wraz z informacją zawierającą wyjaśnienie użytych oznaczeń, symboli i</w:t>
      </w:r>
      <w:r w:rsidR="00FD7570">
        <w:rPr>
          <w:rFonts w:eastAsia="Calibri"/>
          <w:lang w:eastAsia="en-US"/>
        </w:rPr>
        <w:t> </w:t>
      </w:r>
      <w:r w:rsidRPr="00C14DA2">
        <w:rPr>
          <w:rFonts w:eastAsia="Calibri"/>
          <w:lang w:eastAsia="en-US"/>
        </w:rPr>
        <w:t>skrótów.</w:t>
      </w:r>
    </w:p>
    <w:p w:rsidR="006E3DE3" w:rsidRDefault="006E3DE3" w:rsidP="00FB4793">
      <w:pPr>
        <w:overflowPunct/>
        <w:autoSpaceDE/>
        <w:autoSpaceDN/>
        <w:adjustRightInd/>
        <w:ind w:left="993" w:hanging="567"/>
        <w:jc w:val="both"/>
        <w:rPr>
          <w:rFonts w:eastAsia="Calibri"/>
          <w:bCs/>
          <w:sz w:val="22"/>
          <w:szCs w:val="20"/>
          <w:lang w:eastAsia="en-US"/>
        </w:rPr>
      </w:pPr>
    </w:p>
    <w:p w:rsidR="00215FAB" w:rsidRDefault="00215FAB" w:rsidP="00FB4793">
      <w:pPr>
        <w:overflowPunct/>
        <w:autoSpaceDE/>
        <w:autoSpaceDN/>
        <w:adjustRightInd/>
        <w:ind w:left="993" w:hanging="567"/>
        <w:jc w:val="both"/>
        <w:rPr>
          <w:rFonts w:eastAsia="Calibri"/>
          <w:bCs/>
          <w:sz w:val="22"/>
          <w:szCs w:val="20"/>
          <w:lang w:eastAsia="en-US"/>
        </w:rPr>
      </w:pPr>
    </w:p>
    <w:p w:rsidR="00215FAB" w:rsidRDefault="00215FAB" w:rsidP="00FB4793">
      <w:pPr>
        <w:overflowPunct/>
        <w:autoSpaceDE/>
        <w:autoSpaceDN/>
        <w:adjustRightInd/>
        <w:ind w:left="993" w:hanging="567"/>
        <w:jc w:val="both"/>
        <w:rPr>
          <w:rFonts w:eastAsia="Calibri"/>
          <w:bCs/>
          <w:sz w:val="22"/>
          <w:szCs w:val="20"/>
          <w:lang w:eastAsia="en-US"/>
        </w:rPr>
      </w:pPr>
    </w:p>
    <w:p w:rsidR="00215FAB" w:rsidRDefault="00215FAB" w:rsidP="00FB4793">
      <w:pPr>
        <w:overflowPunct/>
        <w:autoSpaceDE/>
        <w:autoSpaceDN/>
        <w:adjustRightInd/>
        <w:ind w:left="993" w:hanging="567"/>
        <w:jc w:val="both"/>
        <w:rPr>
          <w:rFonts w:eastAsia="Calibri"/>
          <w:bCs/>
          <w:sz w:val="22"/>
          <w:szCs w:val="20"/>
          <w:lang w:eastAsia="en-US"/>
        </w:rPr>
      </w:pPr>
    </w:p>
    <w:p w:rsidR="00215FAB" w:rsidRPr="00971B3D" w:rsidRDefault="00215FAB" w:rsidP="00FB4793">
      <w:pPr>
        <w:overflowPunct/>
        <w:autoSpaceDE/>
        <w:autoSpaceDN/>
        <w:adjustRightInd/>
        <w:ind w:left="993" w:hanging="567"/>
        <w:jc w:val="both"/>
        <w:rPr>
          <w:rFonts w:eastAsia="Calibri"/>
          <w:bCs/>
          <w:sz w:val="22"/>
          <w:szCs w:val="20"/>
          <w:lang w:eastAsia="en-US"/>
        </w:rPr>
      </w:pPr>
    </w:p>
    <w:p w:rsidR="00971B3D" w:rsidRPr="00C14DA2" w:rsidRDefault="00AB1CE1" w:rsidP="00F965B1">
      <w:pPr>
        <w:pStyle w:val="Akapitzlist"/>
        <w:numPr>
          <w:ilvl w:val="0"/>
          <w:numId w:val="10"/>
        </w:numPr>
        <w:tabs>
          <w:tab w:val="left" w:pos="284"/>
          <w:tab w:val="left" w:pos="709"/>
        </w:tabs>
        <w:ind w:left="709" w:hanging="567"/>
        <w:rPr>
          <w:szCs w:val="20"/>
          <w:lang w:val="pl-PL"/>
        </w:rPr>
      </w:pPr>
      <w:r w:rsidRPr="00C14DA2">
        <w:rPr>
          <w:b/>
          <w:szCs w:val="20"/>
          <w:lang w:val="pl-PL"/>
        </w:rPr>
        <w:lastRenderedPageBreak/>
        <w:t xml:space="preserve">Deklarowany czas przedstawienia </w:t>
      </w:r>
      <w:r w:rsidR="00C06626" w:rsidRPr="00C14DA2">
        <w:rPr>
          <w:b/>
          <w:szCs w:val="20"/>
          <w:lang w:val="pl-PL"/>
        </w:rPr>
        <w:t xml:space="preserve">co najmniej trzech </w:t>
      </w:r>
      <w:r w:rsidRPr="00C14DA2">
        <w:rPr>
          <w:b/>
          <w:szCs w:val="20"/>
          <w:lang w:val="pl-PL"/>
        </w:rPr>
        <w:t>ofert przelotów od momentu otrzymania zgłoszenia wynosi ……. godz</w:t>
      </w:r>
      <w:r w:rsidR="00971B3D" w:rsidRPr="00C14DA2">
        <w:rPr>
          <w:szCs w:val="20"/>
          <w:lang w:val="pl-PL"/>
        </w:rPr>
        <w:t xml:space="preserve">. </w:t>
      </w:r>
    </w:p>
    <w:p w:rsidR="00C14DA2" w:rsidRDefault="00C14DA2" w:rsidP="00C14DA2">
      <w:pPr>
        <w:adjustRightInd/>
        <w:spacing w:line="276" w:lineRule="auto"/>
        <w:ind w:left="851"/>
        <w:rPr>
          <w:rFonts w:eastAsia="Calibri"/>
          <w:highlight w:val="yellow"/>
          <w:u w:val="single"/>
          <w:lang w:eastAsia="en-US"/>
        </w:rPr>
      </w:pPr>
    </w:p>
    <w:p w:rsidR="00C14DA2" w:rsidRPr="00E03DE8" w:rsidRDefault="00C14DA2" w:rsidP="00C14DA2">
      <w:pPr>
        <w:adjustRightInd/>
        <w:spacing w:line="276" w:lineRule="auto"/>
        <w:ind w:left="851"/>
        <w:rPr>
          <w:rFonts w:eastAsia="Calibri"/>
          <w:u w:val="single"/>
          <w:lang w:eastAsia="en-US"/>
        </w:rPr>
      </w:pPr>
      <w:r w:rsidRPr="00E03DE8">
        <w:rPr>
          <w:rFonts w:eastAsia="Calibri"/>
          <w:u w:val="single"/>
          <w:lang w:eastAsia="en-US"/>
        </w:rPr>
        <w:t>Uwaga:</w:t>
      </w:r>
    </w:p>
    <w:p w:rsidR="00C14DA2" w:rsidRPr="00AA258E" w:rsidRDefault="00C14DA2" w:rsidP="00C14DA2">
      <w:pPr>
        <w:pStyle w:val="NormalnyWeb"/>
        <w:widowControl/>
        <w:tabs>
          <w:tab w:val="num" w:pos="567"/>
          <w:tab w:val="num" w:pos="6480"/>
        </w:tabs>
        <w:overflowPunct w:val="0"/>
        <w:adjustRightInd/>
        <w:spacing w:before="120" w:beforeAutospacing="0" w:after="0" w:afterAutospacing="0" w:line="360" w:lineRule="auto"/>
        <w:ind w:left="567"/>
        <w:textAlignment w:val="auto"/>
        <w:rPr>
          <w:rFonts w:ascii="Calibri" w:hAnsi="Calibri" w:cs="Times New Roman"/>
        </w:rPr>
      </w:pPr>
      <w:r w:rsidRPr="00E03DE8">
        <w:rPr>
          <w:rFonts w:ascii="Times New Roman" w:eastAsia="Calibri" w:cs="Times New Roman"/>
          <w:lang w:eastAsia="en-US"/>
        </w:rPr>
        <w:t>Wykonawca musi zadeklarować przedział czasowy pomiędzy 1 godziną</w:t>
      </w:r>
      <w:r w:rsidR="00B475A6">
        <w:rPr>
          <w:rFonts w:ascii="Times New Roman" w:eastAsia="Calibri" w:cs="Times New Roman"/>
          <w:lang w:eastAsia="en-US"/>
        </w:rPr>
        <w:t>,</w:t>
      </w:r>
      <w:r w:rsidRPr="00E03DE8">
        <w:rPr>
          <w:rFonts w:ascii="Times New Roman" w:eastAsia="Calibri" w:cs="Times New Roman"/>
          <w:lang w:eastAsia="en-US"/>
        </w:rPr>
        <w:t xml:space="preserve"> a 12 godzinami od momentu zgłoszenia zapotrzebowania na bilet ze strony Zamawiającego</w:t>
      </w:r>
      <w:r w:rsidRPr="00E03DE8">
        <w:rPr>
          <w:rFonts w:ascii="Calibri" w:hAnsi="Calibri" w:cs="Times New Roman"/>
        </w:rPr>
        <w:t>.</w:t>
      </w:r>
      <w:r w:rsidRPr="00E03DE8">
        <w:rPr>
          <w:rFonts w:ascii="Times New Roman" w:eastAsia="Calibri" w:cs="Times New Roman"/>
          <w:lang w:eastAsia="en-US"/>
        </w:rPr>
        <w:t xml:space="preserve"> Zadeklarowanie przez Wykonawcę niepełnej godziny będzie zaokrąglone przez Zamawiającego do pełnej godziny "w górę" (np. zadeklarowanie 5 godzin i 15 minut, do kryterium liczone będzie jako 6 godzin).</w:t>
      </w:r>
    </w:p>
    <w:p w:rsidR="00020DBB" w:rsidRPr="00AA2D89" w:rsidRDefault="00020DBB" w:rsidP="00011775">
      <w:pPr>
        <w:tabs>
          <w:tab w:val="left" w:pos="4140"/>
        </w:tabs>
        <w:overflowPunct/>
        <w:autoSpaceDE/>
        <w:autoSpaceDN/>
        <w:adjustRightInd/>
        <w:rPr>
          <w:highlight w:val="yellow"/>
          <w:lang w:eastAsia="en-US"/>
        </w:rPr>
      </w:pPr>
    </w:p>
    <w:p w:rsidR="002C70A5" w:rsidRPr="004F5F62" w:rsidRDefault="002C70A5" w:rsidP="0024206F">
      <w:pPr>
        <w:numPr>
          <w:ilvl w:val="0"/>
          <w:numId w:val="2"/>
        </w:numPr>
        <w:spacing w:line="360" w:lineRule="auto"/>
        <w:ind w:left="360"/>
        <w:jc w:val="both"/>
        <w:rPr>
          <w:b/>
          <w:bCs/>
          <w:color w:val="FF0000"/>
          <w:u w:val="single"/>
        </w:rPr>
      </w:pPr>
      <w:r w:rsidRPr="00A67EAC">
        <w:t>Oświ</w:t>
      </w:r>
      <w:r w:rsidR="00C14DA2">
        <w:t xml:space="preserve">adczamy, że zapoznaliśmy się z zakresem usług </w:t>
      </w:r>
      <w:r w:rsidR="00C14DA2" w:rsidRPr="00C14DA2">
        <w:t>będących przedmiotem zamówienia</w:t>
      </w:r>
      <w:r w:rsidR="00C14DA2">
        <w:t xml:space="preserve">, </w:t>
      </w:r>
      <w:r w:rsidR="00C14DA2" w:rsidRPr="00651093">
        <w:t xml:space="preserve"> </w:t>
      </w:r>
      <w:r w:rsidR="00C14DA2" w:rsidRPr="00C14DA2">
        <w:t>warunkami ich świadczenia</w:t>
      </w:r>
      <w:r w:rsidR="00B475A6">
        <w:t xml:space="preserve"> (Załącznik nr 2)</w:t>
      </w:r>
      <w:r w:rsidR="00C14DA2" w:rsidRPr="00C14DA2">
        <w:t xml:space="preserve"> </w:t>
      </w:r>
      <w:r w:rsidR="00C14DA2">
        <w:t xml:space="preserve">oraz </w:t>
      </w:r>
      <w:r w:rsidR="00C14DA2" w:rsidRPr="00651093">
        <w:t>wzorem umowy</w:t>
      </w:r>
      <w:r w:rsidR="0060414F">
        <w:t xml:space="preserve"> (Załącznik nr 3)</w:t>
      </w:r>
      <w:r w:rsidR="00C14DA2" w:rsidRPr="00651093">
        <w:t xml:space="preserve"> </w:t>
      </w:r>
      <w:r w:rsidR="00C14DA2" w:rsidRPr="00C14DA2">
        <w:t>i</w:t>
      </w:r>
      <w:r w:rsidR="0060414F">
        <w:t> </w:t>
      </w:r>
      <w:r w:rsidR="00C14DA2" w:rsidRPr="00C14DA2">
        <w:t>przyjmujemy je bez zastrzeżeń</w:t>
      </w:r>
      <w:r w:rsidRPr="00651093">
        <w:t>.</w:t>
      </w:r>
    </w:p>
    <w:p w:rsidR="002C70A5" w:rsidRPr="004F5F62" w:rsidRDefault="004910DD" w:rsidP="0024206F">
      <w:pPr>
        <w:numPr>
          <w:ilvl w:val="0"/>
          <w:numId w:val="2"/>
        </w:numPr>
        <w:spacing w:line="360" w:lineRule="auto"/>
        <w:ind w:left="360"/>
        <w:jc w:val="both"/>
        <w:rPr>
          <w:b/>
          <w:bCs/>
          <w:color w:val="FF0000"/>
          <w:u w:val="single"/>
        </w:rPr>
      </w:pPr>
      <w:r w:rsidRPr="003818CF">
        <w:t xml:space="preserve">Akceptujemy </w:t>
      </w:r>
      <w:r w:rsidR="004C0FA4" w:rsidRPr="003818CF">
        <w:t>30</w:t>
      </w:r>
      <w:r w:rsidR="002C70A5" w:rsidRPr="003818CF">
        <w:t>-dniowy termin</w:t>
      </w:r>
      <w:r w:rsidR="002C70A5" w:rsidRPr="00EE5F9B">
        <w:t xml:space="preserve"> związania ofertą.</w:t>
      </w:r>
    </w:p>
    <w:p w:rsidR="002C70A5" w:rsidRPr="004F5F62" w:rsidRDefault="002C70A5" w:rsidP="0024206F">
      <w:pPr>
        <w:numPr>
          <w:ilvl w:val="0"/>
          <w:numId w:val="2"/>
        </w:numPr>
        <w:spacing w:line="360" w:lineRule="auto"/>
        <w:ind w:left="360"/>
        <w:jc w:val="both"/>
        <w:rPr>
          <w:b/>
          <w:bCs/>
          <w:color w:val="FF0000"/>
          <w:u w:val="single"/>
        </w:rPr>
      </w:pPr>
      <w:r w:rsidRPr="00651093">
        <w:t>Dane zawarte w przedstawionych zaświadczeniach i wyciągu z rejestru stwierdzają</w:t>
      </w:r>
      <w:r w:rsidR="00E847F2">
        <w:t xml:space="preserve"> </w:t>
      </w:r>
      <w:r w:rsidRPr="00651093">
        <w:t xml:space="preserve">stan prawny firmy </w:t>
      </w:r>
      <w:r w:rsidR="009D6E30">
        <w:t xml:space="preserve">i </w:t>
      </w:r>
      <w:r w:rsidRPr="00651093">
        <w:t>są aktualne na dzień składania ofert.</w:t>
      </w:r>
    </w:p>
    <w:p w:rsidR="002C70A5" w:rsidRPr="007B21C9" w:rsidRDefault="002C70A5" w:rsidP="0033329A">
      <w:pPr>
        <w:numPr>
          <w:ilvl w:val="0"/>
          <w:numId w:val="2"/>
        </w:numPr>
        <w:spacing w:line="360" w:lineRule="auto"/>
        <w:ind w:left="360"/>
        <w:jc w:val="both"/>
        <w:rPr>
          <w:b/>
          <w:bCs/>
          <w:color w:val="FF0000"/>
          <w:u w:val="single"/>
        </w:rPr>
      </w:pPr>
      <w:r w:rsidRPr="00651093">
        <w:t>Akceptujemy formę przekazania informacji o wyniku niniejszego postępowania za pośrednictwem poczty e-mail oraz przyjmujemy do wiadomości, że potwierdzeniem odbioru tej informacji będzie potwierdzenie wysłania informacji pocztą elektroniczną.</w:t>
      </w:r>
    </w:p>
    <w:p w:rsidR="002C70A5" w:rsidRPr="004F5F62" w:rsidRDefault="002C70A5" w:rsidP="0033329A">
      <w:pPr>
        <w:numPr>
          <w:ilvl w:val="0"/>
          <w:numId w:val="2"/>
        </w:numPr>
        <w:spacing w:line="360" w:lineRule="auto"/>
        <w:ind w:left="360"/>
        <w:jc w:val="both"/>
        <w:rPr>
          <w:b/>
          <w:bCs/>
          <w:color w:val="FF0000"/>
          <w:u w:val="single"/>
        </w:rPr>
      </w:pPr>
      <w:r w:rsidRPr="004F5F62">
        <w:rPr>
          <w:iCs/>
        </w:rPr>
        <w:t>Razem z ofertą składamy następujące dokumenty wymagane w postępowaniu:</w:t>
      </w:r>
    </w:p>
    <w:p w:rsidR="002C70A5" w:rsidRPr="00DE55A8" w:rsidRDefault="002C70A5" w:rsidP="00EE6201">
      <w:pPr>
        <w:tabs>
          <w:tab w:val="num" w:pos="1080"/>
        </w:tabs>
        <w:adjustRightInd/>
        <w:ind w:left="1080"/>
      </w:pPr>
      <w:r w:rsidRPr="00DE55A8">
        <w:t>1 ………………………………………………………….</w:t>
      </w:r>
      <w:r w:rsidR="00AA4645" w:rsidRPr="00DE55A8">
        <w:t xml:space="preserve"> </w:t>
      </w:r>
      <w:r w:rsidRPr="00DE55A8">
        <w:t>str…………..</w:t>
      </w:r>
    </w:p>
    <w:p w:rsidR="002C70A5" w:rsidRPr="00DE55A8" w:rsidRDefault="002C70A5" w:rsidP="004126B0">
      <w:pPr>
        <w:tabs>
          <w:tab w:val="num" w:pos="1080"/>
        </w:tabs>
        <w:adjustRightInd/>
        <w:ind w:left="1080"/>
      </w:pPr>
      <w:r w:rsidRPr="00DE55A8">
        <w:t>2 ………………………………………………………….</w:t>
      </w:r>
      <w:r w:rsidR="00AA4645" w:rsidRPr="00DE55A8">
        <w:t xml:space="preserve"> </w:t>
      </w:r>
      <w:r w:rsidRPr="00DE55A8">
        <w:t>str…………..</w:t>
      </w:r>
    </w:p>
    <w:p w:rsidR="00DF120C" w:rsidRPr="00DE55A8" w:rsidRDefault="00DF120C" w:rsidP="00DF120C">
      <w:pPr>
        <w:tabs>
          <w:tab w:val="num" w:pos="1080"/>
        </w:tabs>
        <w:adjustRightInd/>
        <w:ind w:left="1080"/>
      </w:pPr>
      <w:r w:rsidRPr="00DE55A8">
        <w:t>3 ………………………………………………………….</w:t>
      </w:r>
      <w:r w:rsidR="00AA4645" w:rsidRPr="00DE55A8">
        <w:t xml:space="preserve"> </w:t>
      </w:r>
      <w:r w:rsidRPr="00DE55A8">
        <w:t>str…………..</w:t>
      </w:r>
    </w:p>
    <w:p w:rsidR="00DF120C" w:rsidRDefault="00DF120C" w:rsidP="004126B0">
      <w:pPr>
        <w:tabs>
          <w:tab w:val="num" w:pos="1080"/>
        </w:tabs>
        <w:adjustRightInd/>
        <w:ind w:left="1080"/>
      </w:pPr>
    </w:p>
    <w:p w:rsidR="004910DD" w:rsidRPr="00651093" w:rsidRDefault="004910DD" w:rsidP="004126B0">
      <w:pPr>
        <w:tabs>
          <w:tab w:val="num" w:pos="1080"/>
        </w:tabs>
        <w:adjustRightInd/>
        <w:ind w:left="1080"/>
      </w:pPr>
    </w:p>
    <w:p w:rsidR="0008413A" w:rsidRPr="00651093" w:rsidRDefault="0008413A" w:rsidP="00C700DF">
      <w:pPr>
        <w:tabs>
          <w:tab w:val="num" w:pos="1080"/>
        </w:tabs>
        <w:adjustRightInd/>
      </w:pPr>
    </w:p>
    <w:p w:rsidR="002C70A5" w:rsidRPr="00651093" w:rsidRDefault="002C70A5" w:rsidP="007878C4"/>
    <w:p w:rsidR="002C70A5" w:rsidRPr="00C9544C" w:rsidRDefault="002C70A5" w:rsidP="00C42ADB">
      <w:r w:rsidRPr="00651093">
        <w:t xml:space="preserve">Ofertę składamy na ……….. kolejno zapisanych, ponumerowanych stronach. </w:t>
      </w:r>
    </w:p>
    <w:p w:rsidR="002C70A5" w:rsidRDefault="002C70A5" w:rsidP="00C42ADB">
      <w:pPr>
        <w:rPr>
          <w:sz w:val="10"/>
        </w:rPr>
      </w:pPr>
    </w:p>
    <w:p w:rsidR="002C70A5" w:rsidRDefault="002C70A5" w:rsidP="00C42ADB">
      <w:pPr>
        <w:rPr>
          <w:sz w:val="10"/>
        </w:rPr>
      </w:pPr>
    </w:p>
    <w:p w:rsidR="00DE55A8" w:rsidRDefault="00DE55A8" w:rsidP="00C42ADB">
      <w:pPr>
        <w:rPr>
          <w:sz w:val="10"/>
        </w:rPr>
      </w:pPr>
    </w:p>
    <w:p w:rsidR="00DE55A8" w:rsidRDefault="00DE55A8" w:rsidP="00C42ADB">
      <w:pPr>
        <w:rPr>
          <w:sz w:val="10"/>
        </w:rPr>
      </w:pPr>
    </w:p>
    <w:p w:rsidR="00DE55A8" w:rsidRDefault="00DE55A8" w:rsidP="00C42ADB">
      <w:pPr>
        <w:rPr>
          <w:sz w:val="10"/>
        </w:rPr>
      </w:pPr>
    </w:p>
    <w:p w:rsidR="00DE55A8" w:rsidRDefault="00DE55A8" w:rsidP="00C42ADB">
      <w:pPr>
        <w:rPr>
          <w:sz w:val="10"/>
        </w:rPr>
      </w:pPr>
    </w:p>
    <w:p w:rsidR="00DE55A8" w:rsidRDefault="00DE55A8" w:rsidP="00C42ADB">
      <w:pPr>
        <w:rPr>
          <w:sz w:val="10"/>
        </w:rPr>
      </w:pPr>
    </w:p>
    <w:p w:rsidR="002C70A5" w:rsidRDefault="002C70A5" w:rsidP="00C42ADB">
      <w:pPr>
        <w:rPr>
          <w:sz w:val="10"/>
        </w:rPr>
      </w:pPr>
    </w:p>
    <w:p w:rsidR="002C70A5" w:rsidRDefault="002C70A5" w:rsidP="00DE55A8">
      <w:r w:rsidRPr="00BA453E">
        <w:rPr>
          <w:sz w:val="22"/>
        </w:rPr>
        <w:t>........................................, dn</w:t>
      </w:r>
      <w:r>
        <w:rPr>
          <w:sz w:val="22"/>
        </w:rPr>
        <w:t xml:space="preserve">ia </w:t>
      </w:r>
      <w:r w:rsidRPr="00BA453E">
        <w:rPr>
          <w:sz w:val="22"/>
        </w:rPr>
        <w:t>........................</w:t>
      </w:r>
      <w:r w:rsidR="00DE55A8">
        <w:rPr>
          <w:sz w:val="22"/>
        </w:rPr>
        <w:t xml:space="preserve">               </w:t>
      </w:r>
      <w:r>
        <w:t>................................................................</w:t>
      </w:r>
    </w:p>
    <w:p w:rsidR="002C70A5" w:rsidRDefault="002C70A5" w:rsidP="00BA1D02">
      <w:pPr>
        <w:ind w:left="4111"/>
        <w:jc w:val="center"/>
        <w:rPr>
          <w:i/>
          <w:iCs/>
          <w:sz w:val="18"/>
        </w:rPr>
      </w:pPr>
      <w:r>
        <w:rPr>
          <w:i/>
          <w:iCs/>
          <w:sz w:val="18"/>
        </w:rPr>
        <w:t>(podpis i pieczęć uprawnionego/</w:t>
      </w:r>
      <w:r w:rsidR="00EB189E">
        <w:rPr>
          <w:i/>
          <w:iCs/>
          <w:sz w:val="18"/>
        </w:rPr>
        <w:t>uprawnio</w:t>
      </w:r>
      <w:r>
        <w:rPr>
          <w:i/>
          <w:iCs/>
          <w:sz w:val="18"/>
        </w:rPr>
        <w:t>nych przedstawicieli Wykonawcy)</w:t>
      </w:r>
    </w:p>
    <w:sectPr w:rsidR="002C70A5" w:rsidSect="0086434B">
      <w:headerReference w:type="default" r:id="rId8"/>
      <w:pgSz w:w="11906" w:h="16838"/>
      <w:pgMar w:top="709" w:right="707" w:bottom="567" w:left="16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B7F" w:rsidRDefault="00DD3B7F">
      <w:r>
        <w:separator/>
      </w:r>
    </w:p>
  </w:endnote>
  <w:endnote w:type="continuationSeparator" w:id="1">
    <w:p w:rsidR="00DD3B7F" w:rsidRDefault="00DD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B7F" w:rsidRDefault="00DD3B7F">
      <w:r>
        <w:separator/>
      </w:r>
    </w:p>
  </w:footnote>
  <w:footnote w:type="continuationSeparator" w:id="1">
    <w:p w:rsidR="00DD3B7F" w:rsidRDefault="00DD3B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4D1" w:rsidRDefault="00C354D1" w:rsidP="00215B9B">
    <w:pPr>
      <w:pStyle w:val="Nagwek"/>
    </w:pPr>
    <w:r>
      <w:t xml:space="preserve">                                                                                                Znak sprawy: </w:t>
    </w:r>
    <w:r w:rsidR="00215B9B" w:rsidRPr="00215B9B">
      <w:t>WZ-262-1/2019</w:t>
    </w:r>
  </w:p>
  <w:p w:rsidR="00215B9B" w:rsidRDefault="00215B9B" w:rsidP="00215B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F3533"/>
    <w:multiLevelType w:val="hybridMultilevel"/>
    <w:tmpl w:val="28C6980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2D5F45E9"/>
    <w:multiLevelType w:val="hybridMultilevel"/>
    <w:tmpl w:val="6B8A08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C4010"/>
    <w:multiLevelType w:val="multilevel"/>
    <w:tmpl w:val="7CDEB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C026BF2"/>
    <w:multiLevelType w:val="hybridMultilevel"/>
    <w:tmpl w:val="E27C5F70"/>
    <w:lvl w:ilvl="0" w:tplc="F7BECC12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055B5"/>
    <w:multiLevelType w:val="hybridMultilevel"/>
    <w:tmpl w:val="A10A90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31A01"/>
    <w:multiLevelType w:val="hybridMultilevel"/>
    <w:tmpl w:val="9B86F7A6"/>
    <w:lvl w:ilvl="0" w:tplc="C8A86308">
      <w:start w:val="4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632F51"/>
    <w:multiLevelType w:val="hybridMultilevel"/>
    <w:tmpl w:val="C08AFED2"/>
    <w:lvl w:ilvl="0" w:tplc="8738D72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90E528C"/>
    <w:multiLevelType w:val="hybridMultilevel"/>
    <w:tmpl w:val="F662B326"/>
    <w:lvl w:ilvl="0" w:tplc="833402B4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EED6D23"/>
    <w:multiLevelType w:val="multilevel"/>
    <w:tmpl w:val="FB50E8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6FC52CD7"/>
    <w:multiLevelType w:val="hybridMultilevel"/>
    <w:tmpl w:val="3E00F0FC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B2F04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91A3D6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/>
  <w:rsids>
    <w:rsidRoot w:val="009844D7"/>
    <w:rsid w:val="000022BF"/>
    <w:rsid w:val="00003DF2"/>
    <w:rsid w:val="00010A3A"/>
    <w:rsid w:val="00011775"/>
    <w:rsid w:val="00012645"/>
    <w:rsid w:val="00014BA5"/>
    <w:rsid w:val="000159A4"/>
    <w:rsid w:val="00016163"/>
    <w:rsid w:val="00020DBB"/>
    <w:rsid w:val="00021F31"/>
    <w:rsid w:val="0002367C"/>
    <w:rsid w:val="00024E22"/>
    <w:rsid w:val="00025851"/>
    <w:rsid w:val="000259EF"/>
    <w:rsid w:val="0002686B"/>
    <w:rsid w:val="00033385"/>
    <w:rsid w:val="00042592"/>
    <w:rsid w:val="00053881"/>
    <w:rsid w:val="000575AD"/>
    <w:rsid w:val="00060694"/>
    <w:rsid w:val="000612DE"/>
    <w:rsid w:val="000643ED"/>
    <w:rsid w:val="00065EBF"/>
    <w:rsid w:val="00071B2D"/>
    <w:rsid w:val="00072984"/>
    <w:rsid w:val="000760E3"/>
    <w:rsid w:val="0008413A"/>
    <w:rsid w:val="00092905"/>
    <w:rsid w:val="0009599B"/>
    <w:rsid w:val="000A082B"/>
    <w:rsid w:val="000A332C"/>
    <w:rsid w:val="000A404B"/>
    <w:rsid w:val="000A7C98"/>
    <w:rsid w:val="000B4D1F"/>
    <w:rsid w:val="000B52B0"/>
    <w:rsid w:val="000C3228"/>
    <w:rsid w:val="000C7877"/>
    <w:rsid w:val="000D05D9"/>
    <w:rsid w:val="000D18CA"/>
    <w:rsid w:val="000D1B41"/>
    <w:rsid w:val="000D4561"/>
    <w:rsid w:val="000D4B59"/>
    <w:rsid w:val="000E4F30"/>
    <w:rsid w:val="000E525C"/>
    <w:rsid w:val="000F133B"/>
    <w:rsid w:val="000F64E3"/>
    <w:rsid w:val="000F7BF9"/>
    <w:rsid w:val="000F7E2F"/>
    <w:rsid w:val="00112437"/>
    <w:rsid w:val="001148A8"/>
    <w:rsid w:val="00115E42"/>
    <w:rsid w:val="00117F7B"/>
    <w:rsid w:val="00124C2E"/>
    <w:rsid w:val="001317BB"/>
    <w:rsid w:val="001347EC"/>
    <w:rsid w:val="00137B36"/>
    <w:rsid w:val="00140A5F"/>
    <w:rsid w:val="00146E8F"/>
    <w:rsid w:val="00147D78"/>
    <w:rsid w:val="00157716"/>
    <w:rsid w:val="00161591"/>
    <w:rsid w:val="0016345C"/>
    <w:rsid w:val="00165B98"/>
    <w:rsid w:val="00167CBE"/>
    <w:rsid w:val="001704C9"/>
    <w:rsid w:val="001710C0"/>
    <w:rsid w:val="00181DEE"/>
    <w:rsid w:val="00184110"/>
    <w:rsid w:val="00190508"/>
    <w:rsid w:val="00197F6E"/>
    <w:rsid w:val="001A2898"/>
    <w:rsid w:val="001A488E"/>
    <w:rsid w:val="001A55F9"/>
    <w:rsid w:val="001B11F7"/>
    <w:rsid w:val="001C4022"/>
    <w:rsid w:val="001C58AC"/>
    <w:rsid w:val="001C5BB3"/>
    <w:rsid w:val="001C5E2D"/>
    <w:rsid w:val="001D0B38"/>
    <w:rsid w:val="001D76C6"/>
    <w:rsid w:val="001D7E6A"/>
    <w:rsid w:val="001E181C"/>
    <w:rsid w:val="001E19C9"/>
    <w:rsid w:val="001E4410"/>
    <w:rsid w:val="001E5E64"/>
    <w:rsid w:val="001F0B4F"/>
    <w:rsid w:val="001F0FB4"/>
    <w:rsid w:val="001F1D4A"/>
    <w:rsid w:val="001F66F5"/>
    <w:rsid w:val="002028F6"/>
    <w:rsid w:val="00204B75"/>
    <w:rsid w:val="00212026"/>
    <w:rsid w:val="00212E1A"/>
    <w:rsid w:val="00215B9B"/>
    <w:rsid w:val="00215FAB"/>
    <w:rsid w:val="00221E3D"/>
    <w:rsid w:val="00230172"/>
    <w:rsid w:val="00232E65"/>
    <w:rsid w:val="00234182"/>
    <w:rsid w:val="00234AA5"/>
    <w:rsid w:val="0023538C"/>
    <w:rsid w:val="0024206F"/>
    <w:rsid w:val="00246FF3"/>
    <w:rsid w:val="00247BEF"/>
    <w:rsid w:val="00253251"/>
    <w:rsid w:val="0025413F"/>
    <w:rsid w:val="00255714"/>
    <w:rsid w:val="00260286"/>
    <w:rsid w:val="00270991"/>
    <w:rsid w:val="00270B22"/>
    <w:rsid w:val="002843E1"/>
    <w:rsid w:val="0028520C"/>
    <w:rsid w:val="0028591C"/>
    <w:rsid w:val="00286E73"/>
    <w:rsid w:val="002938E4"/>
    <w:rsid w:val="00295E94"/>
    <w:rsid w:val="002A531E"/>
    <w:rsid w:val="002B5698"/>
    <w:rsid w:val="002C5901"/>
    <w:rsid w:val="002C5DED"/>
    <w:rsid w:val="002C70A5"/>
    <w:rsid w:val="002D2B40"/>
    <w:rsid w:val="002D5EC7"/>
    <w:rsid w:val="002D6882"/>
    <w:rsid w:val="002D7842"/>
    <w:rsid w:val="002E38D3"/>
    <w:rsid w:val="002E4214"/>
    <w:rsid w:val="002E48A2"/>
    <w:rsid w:val="002E545F"/>
    <w:rsid w:val="002F2092"/>
    <w:rsid w:val="002F2B68"/>
    <w:rsid w:val="002F2BD8"/>
    <w:rsid w:val="002F2E56"/>
    <w:rsid w:val="00302760"/>
    <w:rsid w:val="00303CC4"/>
    <w:rsid w:val="00304D63"/>
    <w:rsid w:val="00312E14"/>
    <w:rsid w:val="0031506D"/>
    <w:rsid w:val="00315B83"/>
    <w:rsid w:val="0031629E"/>
    <w:rsid w:val="00321914"/>
    <w:rsid w:val="0033064E"/>
    <w:rsid w:val="00330FF2"/>
    <w:rsid w:val="003321FA"/>
    <w:rsid w:val="0033329A"/>
    <w:rsid w:val="00340889"/>
    <w:rsid w:val="00343D8B"/>
    <w:rsid w:val="00344FCF"/>
    <w:rsid w:val="00347B3D"/>
    <w:rsid w:val="0036015E"/>
    <w:rsid w:val="00372606"/>
    <w:rsid w:val="00372A14"/>
    <w:rsid w:val="003801CB"/>
    <w:rsid w:val="003808EF"/>
    <w:rsid w:val="003818CF"/>
    <w:rsid w:val="00387CEF"/>
    <w:rsid w:val="00387D02"/>
    <w:rsid w:val="00390F7F"/>
    <w:rsid w:val="00392009"/>
    <w:rsid w:val="003935C3"/>
    <w:rsid w:val="00393967"/>
    <w:rsid w:val="00396229"/>
    <w:rsid w:val="00397A13"/>
    <w:rsid w:val="003A068F"/>
    <w:rsid w:val="003B3773"/>
    <w:rsid w:val="003B5001"/>
    <w:rsid w:val="003B6A0F"/>
    <w:rsid w:val="003C087A"/>
    <w:rsid w:val="003C1452"/>
    <w:rsid w:val="003C15AB"/>
    <w:rsid w:val="003C1803"/>
    <w:rsid w:val="003C643C"/>
    <w:rsid w:val="003D1AC0"/>
    <w:rsid w:val="003D4CC1"/>
    <w:rsid w:val="003D6794"/>
    <w:rsid w:val="003E1073"/>
    <w:rsid w:val="003E19DE"/>
    <w:rsid w:val="003E1D86"/>
    <w:rsid w:val="003E77E4"/>
    <w:rsid w:val="003F1AB2"/>
    <w:rsid w:val="003F1E56"/>
    <w:rsid w:val="003F4945"/>
    <w:rsid w:val="003F5437"/>
    <w:rsid w:val="00403681"/>
    <w:rsid w:val="00403855"/>
    <w:rsid w:val="00405D4A"/>
    <w:rsid w:val="00407893"/>
    <w:rsid w:val="004126B0"/>
    <w:rsid w:val="004159E6"/>
    <w:rsid w:val="00421164"/>
    <w:rsid w:val="0042196D"/>
    <w:rsid w:val="00422DC8"/>
    <w:rsid w:val="004242E3"/>
    <w:rsid w:val="004275F1"/>
    <w:rsid w:val="004301B1"/>
    <w:rsid w:val="00433049"/>
    <w:rsid w:val="00437FBF"/>
    <w:rsid w:val="004401D0"/>
    <w:rsid w:val="00441127"/>
    <w:rsid w:val="0044359A"/>
    <w:rsid w:val="0045250F"/>
    <w:rsid w:val="00454602"/>
    <w:rsid w:val="00454A00"/>
    <w:rsid w:val="0045504E"/>
    <w:rsid w:val="004551D0"/>
    <w:rsid w:val="004555AB"/>
    <w:rsid w:val="00456AE8"/>
    <w:rsid w:val="00457B02"/>
    <w:rsid w:val="004611A3"/>
    <w:rsid w:val="00464FC5"/>
    <w:rsid w:val="0046668A"/>
    <w:rsid w:val="004676AA"/>
    <w:rsid w:val="0046771F"/>
    <w:rsid w:val="00467D87"/>
    <w:rsid w:val="0047489B"/>
    <w:rsid w:val="00475A81"/>
    <w:rsid w:val="00475BBD"/>
    <w:rsid w:val="00477B05"/>
    <w:rsid w:val="00481B61"/>
    <w:rsid w:val="00487990"/>
    <w:rsid w:val="004910DD"/>
    <w:rsid w:val="0049652B"/>
    <w:rsid w:val="004A060B"/>
    <w:rsid w:val="004A1765"/>
    <w:rsid w:val="004A2728"/>
    <w:rsid w:val="004A3EED"/>
    <w:rsid w:val="004A55AB"/>
    <w:rsid w:val="004A75D9"/>
    <w:rsid w:val="004B1FF8"/>
    <w:rsid w:val="004B4BC1"/>
    <w:rsid w:val="004B6070"/>
    <w:rsid w:val="004B6927"/>
    <w:rsid w:val="004C0D01"/>
    <w:rsid w:val="004C0FA4"/>
    <w:rsid w:val="004C6676"/>
    <w:rsid w:val="004C7C10"/>
    <w:rsid w:val="004C7E59"/>
    <w:rsid w:val="004D35B9"/>
    <w:rsid w:val="004D6FFE"/>
    <w:rsid w:val="004D7AFD"/>
    <w:rsid w:val="004E077E"/>
    <w:rsid w:val="004E10F7"/>
    <w:rsid w:val="004E1EDD"/>
    <w:rsid w:val="004F3113"/>
    <w:rsid w:val="004F3DE0"/>
    <w:rsid w:val="004F44E3"/>
    <w:rsid w:val="004F50C3"/>
    <w:rsid w:val="004F5F62"/>
    <w:rsid w:val="004F600D"/>
    <w:rsid w:val="004F608C"/>
    <w:rsid w:val="004F70FF"/>
    <w:rsid w:val="004F7A09"/>
    <w:rsid w:val="0050325D"/>
    <w:rsid w:val="00503D76"/>
    <w:rsid w:val="0050561A"/>
    <w:rsid w:val="00505719"/>
    <w:rsid w:val="005107F2"/>
    <w:rsid w:val="00512AA4"/>
    <w:rsid w:val="0051318A"/>
    <w:rsid w:val="00515845"/>
    <w:rsid w:val="00521CB2"/>
    <w:rsid w:val="0052638D"/>
    <w:rsid w:val="005304AB"/>
    <w:rsid w:val="005313FE"/>
    <w:rsid w:val="005343FB"/>
    <w:rsid w:val="005375E5"/>
    <w:rsid w:val="00541740"/>
    <w:rsid w:val="005417CC"/>
    <w:rsid w:val="0054264B"/>
    <w:rsid w:val="005467FA"/>
    <w:rsid w:val="0055246A"/>
    <w:rsid w:val="00554715"/>
    <w:rsid w:val="0055512A"/>
    <w:rsid w:val="0055777E"/>
    <w:rsid w:val="00560982"/>
    <w:rsid w:val="005644B6"/>
    <w:rsid w:val="005645FE"/>
    <w:rsid w:val="00570B25"/>
    <w:rsid w:val="00573659"/>
    <w:rsid w:val="005804CA"/>
    <w:rsid w:val="005862C9"/>
    <w:rsid w:val="00587C22"/>
    <w:rsid w:val="005A0C32"/>
    <w:rsid w:val="005A1A11"/>
    <w:rsid w:val="005A2200"/>
    <w:rsid w:val="005A2D1F"/>
    <w:rsid w:val="005A42E9"/>
    <w:rsid w:val="005B0E16"/>
    <w:rsid w:val="005B11E1"/>
    <w:rsid w:val="005B38D0"/>
    <w:rsid w:val="005C1E79"/>
    <w:rsid w:val="005C3A1F"/>
    <w:rsid w:val="005C7B68"/>
    <w:rsid w:val="005D3E55"/>
    <w:rsid w:val="005D4216"/>
    <w:rsid w:val="005D47B0"/>
    <w:rsid w:val="005E040E"/>
    <w:rsid w:val="005F2D44"/>
    <w:rsid w:val="005F46D1"/>
    <w:rsid w:val="005F6F43"/>
    <w:rsid w:val="005F7EF4"/>
    <w:rsid w:val="006029DB"/>
    <w:rsid w:val="0060414F"/>
    <w:rsid w:val="00606D3F"/>
    <w:rsid w:val="0061615E"/>
    <w:rsid w:val="006210A8"/>
    <w:rsid w:val="0062283B"/>
    <w:rsid w:val="0062593C"/>
    <w:rsid w:val="006301EC"/>
    <w:rsid w:val="0063112E"/>
    <w:rsid w:val="00632C87"/>
    <w:rsid w:val="0063384F"/>
    <w:rsid w:val="00640949"/>
    <w:rsid w:val="00650832"/>
    <w:rsid w:val="00651093"/>
    <w:rsid w:val="006517FA"/>
    <w:rsid w:val="00657582"/>
    <w:rsid w:val="00664525"/>
    <w:rsid w:val="00665D28"/>
    <w:rsid w:val="00666370"/>
    <w:rsid w:val="00667DDB"/>
    <w:rsid w:val="00670ED4"/>
    <w:rsid w:val="0067523D"/>
    <w:rsid w:val="00693FC8"/>
    <w:rsid w:val="00694968"/>
    <w:rsid w:val="00697F03"/>
    <w:rsid w:val="006A185F"/>
    <w:rsid w:val="006A2A13"/>
    <w:rsid w:val="006A2B13"/>
    <w:rsid w:val="006A2F1B"/>
    <w:rsid w:val="006B0CD2"/>
    <w:rsid w:val="006B5298"/>
    <w:rsid w:val="006B5AD9"/>
    <w:rsid w:val="006B73C9"/>
    <w:rsid w:val="006B799A"/>
    <w:rsid w:val="006C3CB7"/>
    <w:rsid w:val="006C4387"/>
    <w:rsid w:val="006C47C5"/>
    <w:rsid w:val="006C6A64"/>
    <w:rsid w:val="006D410C"/>
    <w:rsid w:val="006D5319"/>
    <w:rsid w:val="006E2DDE"/>
    <w:rsid w:val="006E3DE3"/>
    <w:rsid w:val="006F07C8"/>
    <w:rsid w:val="006F1545"/>
    <w:rsid w:val="006F310D"/>
    <w:rsid w:val="006F3833"/>
    <w:rsid w:val="00701104"/>
    <w:rsid w:val="00701207"/>
    <w:rsid w:val="0070249D"/>
    <w:rsid w:val="007074C7"/>
    <w:rsid w:val="007113B4"/>
    <w:rsid w:val="007152C7"/>
    <w:rsid w:val="00715877"/>
    <w:rsid w:val="00721255"/>
    <w:rsid w:val="0072292D"/>
    <w:rsid w:val="007304D9"/>
    <w:rsid w:val="00730E9E"/>
    <w:rsid w:val="00735067"/>
    <w:rsid w:val="00735DD2"/>
    <w:rsid w:val="00737E26"/>
    <w:rsid w:val="00740925"/>
    <w:rsid w:val="0074189A"/>
    <w:rsid w:val="0074678B"/>
    <w:rsid w:val="00746984"/>
    <w:rsid w:val="0074797F"/>
    <w:rsid w:val="007511B2"/>
    <w:rsid w:val="00752593"/>
    <w:rsid w:val="00753FE0"/>
    <w:rsid w:val="007562D7"/>
    <w:rsid w:val="007639F1"/>
    <w:rsid w:val="007669F2"/>
    <w:rsid w:val="00767421"/>
    <w:rsid w:val="0077011E"/>
    <w:rsid w:val="00770A01"/>
    <w:rsid w:val="007752D4"/>
    <w:rsid w:val="007802A2"/>
    <w:rsid w:val="00781A3D"/>
    <w:rsid w:val="00783EEE"/>
    <w:rsid w:val="00784E92"/>
    <w:rsid w:val="007878C4"/>
    <w:rsid w:val="007977F9"/>
    <w:rsid w:val="007A195B"/>
    <w:rsid w:val="007A3634"/>
    <w:rsid w:val="007A4EC4"/>
    <w:rsid w:val="007A5E52"/>
    <w:rsid w:val="007B028A"/>
    <w:rsid w:val="007B21C9"/>
    <w:rsid w:val="007B6D6E"/>
    <w:rsid w:val="007C176E"/>
    <w:rsid w:val="007C6A23"/>
    <w:rsid w:val="007C73BF"/>
    <w:rsid w:val="007D134A"/>
    <w:rsid w:val="007D4F58"/>
    <w:rsid w:val="007D54EA"/>
    <w:rsid w:val="007E34B4"/>
    <w:rsid w:val="007E441E"/>
    <w:rsid w:val="007E58AD"/>
    <w:rsid w:val="007E7067"/>
    <w:rsid w:val="007E7F0B"/>
    <w:rsid w:val="007F270F"/>
    <w:rsid w:val="007F2C5A"/>
    <w:rsid w:val="007F3679"/>
    <w:rsid w:val="00806ACD"/>
    <w:rsid w:val="00810173"/>
    <w:rsid w:val="00811C4D"/>
    <w:rsid w:val="008125AE"/>
    <w:rsid w:val="00812B34"/>
    <w:rsid w:val="00812C5D"/>
    <w:rsid w:val="00813DF5"/>
    <w:rsid w:val="008158F9"/>
    <w:rsid w:val="00816B29"/>
    <w:rsid w:val="00817C6F"/>
    <w:rsid w:val="00822326"/>
    <w:rsid w:val="0082246D"/>
    <w:rsid w:val="00823D6D"/>
    <w:rsid w:val="0082495B"/>
    <w:rsid w:val="00826ACB"/>
    <w:rsid w:val="008271DB"/>
    <w:rsid w:val="00831B89"/>
    <w:rsid w:val="00833A6C"/>
    <w:rsid w:val="00835470"/>
    <w:rsid w:val="0084381E"/>
    <w:rsid w:val="0085024F"/>
    <w:rsid w:val="00852526"/>
    <w:rsid w:val="0085663E"/>
    <w:rsid w:val="00864162"/>
    <w:rsid w:val="0086434B"/>
    <w:rsid w:val="00866BBB"/>
    <w:rsid w:val="00870E69"/>
    <w:rsid w:val="00873FD8"/>
    <w:rsid w:val="00877638"/>
    <w:rsid w:val="0088623B"/>
    <w:rsid w:val="00892776"/>
    <w:rsid w:val="0089584A"/>
    <w:rsid w:val="00895F20"/>
    <w:rsid w:val="008973AC"/>
    <w:rsid w:val="00897B03"/>
    <w:rsid w:val="008A2315"/>
    <w:rsid w:val="008A23FA"/>
    <w:rsid w:val="008B1EB3"/>
    <w:rsid w:val="008B35E5"/>
    <w:rsid w:val="008B443F"/>
    <w:rsid w:val="008C36E0"/>
    <w:rsid w:val="008D0640"/>
    <w:rsid w:val="008D5A5D"/>
    <w:rsid w:val="008E0DD1"/>
    <w:rsid w:val="008E35F9"/>
    <w:rsid w:val="008F4991"/>
    <w:rsid w:val="00901481"/>
    <w:rsid w:val="0090293D"/>
    <w:rsid w:val="00904AF5"/>
    <w:rsid w:val="00905A82"/>
    <w:rsid w:val="00907567"/>
    <w:rsid w:val="009079EF"/>
    <w:rsid w:val="00907D0D"/>
    <w:rsid w:val="0091300D"/>
    <w:rsid w:val="00913A14"/>
    <w:rsid w:val="009208EA"/>
    <w:rsid w:val="0092150D"/>
    <w:rsid w:val="00921695"/>
    <w:rsid w:val="00923DD2"/>
    <w:rsid w:val="0093332C"/>
    <w:rsid w:val="009349DA"/>
    <w:rsid w:val="009365C7"/>
    <w:rsid w:val="00936884"/>
    <w:rsid w:val="00945313"/>
    <w:rsid w:val="00947473"/>
    <w:rsid w:val="0095052B"/>
    <w:rsid w:val="009643B7"/>
    <w:rsid w:val="009679B5"/>
    <w:rsid w:val="0097165A"/>
    <w:rsid w:val="00971B3D"/>
    <w:rsid w:val="009741B4"/>
    <w:rsid w:val="00975622"/>
    <w:rsid w:val="009760EE"/>
    <w:rsid w:val="0097726C"/>
    <w:rsid w:val="009778F6"/>
    <w:rsid w:val="009844D7"/>
    <w:rsid w:val="00984CF3"/>
    <w:rsid w:val="00990B02"/>
    <w:rsid w:val="009925C6"/>
    <w:rsid w:val="009A4357"/>
    <w:rsid w:val="009A5A5A"/>
    <w:rsid w:val="009B6F20"/>
    <w:rsid w:val="009C026B"/>
    <w:rsid w:val="009C21A6"/>
    <w:rsid w:val="009C340C"/>
    <w:rsid w:val="009C5004"/>
    <w:rsid w:val="009C6AE1"/>
    <w:rsid w:val="009D1C73"/>
    <w:rsid w:val="009D4368"/>
    <w:rsid w:val="009D6E30"/>
    <w:rsid w:val="009E12A1"/>
    <w:rsid w:val="009F3DAC"/>
    <w:rsid w:val="009F66FA"/>
    <w:rsid w:val="009F7CD2"/>
    <w:rsid w:val="00A0733E"/>
    <w:rsid w:val="00A076EC"/>
    <w:rsid w:val="00A12A0F"/>
    <w:rsid w:val="00A14EB5"/>
    <w:rsid w:val="00A15043"/>
    <w:rsid w:val="00A165A1"/>
    <w:rsid w:val="00A276F6"/>
    <w:rsid w:val="00A33699"/>
    <w:rsid w:val="00A354FB"/>
    <w:rsid w:val="00A35975"/>
    <w:rsid w:val="00A36B50"/>
    <w:rsid w:val="00A40832"/>
    <w:rsid w:val="00A4381E"/>
    <w:rsid w:val="00A44CA4"/>
    <w:rsid w:val="00A47ED8"/>
    <w:rsid w:val="00A47F9C"/>
    <w:rsid w:val="00A55287"/>
    <w:rsid w:val="00A612ED"/>
    <w:rsid w:val="00A63565"/>
    <w:rsid w:val="00A64636"/>
    <w:rsid w:val="00A65BEF"/>
    <w:rsid w:val="00A67EAC"/>
    <w:rsid w:val="00A70BB2"/>
    <w:rsid w:val="00A73723"/>
    <w:rsid w:val="00A767A1"/>
    <w:rsid w:val="00A8132E"/>
    <w:rsid w:val="00A83F63"/>
    <w:rsid w:val="00A94647"/>
    <w:rsid w:val="00A94B47"/>
    <w:rsid w:val="00AA2D89"/>
    <w:rsid w:val="00AA4645"/>
    <w:rsid w:val="00AA586B"/>
    <w:rsid w:val="00AA6139"/>
    <w:rsid w:val="00AB1CE1"/>
    <w:rsid w:val="00AB28BD"/>
    <w:rsid w:val="00AB3375"/>
    <w:rsid w:val="00AB3A2D"/>
    <w:rsid w:val="00AB615D"/>
    <w:rsid w:val="00AB71D4"/>
    <w:rsid w:val="00AC018F"/>
    <w:rsid w:val="00AC16F1"/>
    <w:rsid w:val="00AC3B45"/>
    <w:rsid w:val="00AC45FF"/>
    <w:rsid w:val="00AC5B45"/>
    <w:rsid w:val="00AD07D3"/>
    <w:rsid w:val="00AD462D"/>
    <w:rsid w:val="00AE086B"/>
    <w:rsid w:val="00AE094C"/>
    <w:rsid w:val="00AF4917"/>
    <w:rsid w:val="00B01900"/>
    <w:rsid w:val="00B10F32"/>
    <w:rsid w:val="00B1121F"/>
    <w:rsid w:val="00B12F27"/>
    <w:rsid w:val="00B13917"/>
    <w:rsid w:val="00B14716"/>
    <w:rsid w:val="00B15A96"/>
    <w:rsid w:val="00B16278"/>
    <w:rsid w:val="00B178B1"/>
    <w:rsid w:val="00B211E3"/>
    <w:rsid w:val="00B23805"/>
    <w:rsid w:val="00B269E6"/>
    <w:rsid w:val="00B44306"/>
    <w:rsid w:val="00B4470C"/>
    <w:rsid w:val="00B475A6"/>
    <w:rsid w:val="00B47ADB"/>
    <w:rsid w:val="00B50346"/>
    <w:rsid w:val="00B507AE"/>
    <w:rsid w:val="00B507D9"/>
    <w:rsid w:val="00B527EF"/>
    <w:rsid w:val="00B53132"/>
    <w:rsid w:val="00B571DC"/>
    <w:rsid w:val="00B61858"/>
    <w:rsid w:val="00B62321"/>
    <w:rsid w:val="00B65C54"/>
    <w:rsid w:val="00B7252B"/>
    <w:rsid w:val="00B755D2"/>
    <w:rsid w:val="00B76B1D"/>
    <w:rsid w:val="00B8189D"/>
    <w:rsid w:val="00B8459C"/>
    <w:rsid w:val="00B84E07"/>
    <w:rsid w:val="00B86B49"/>
    <w:rsid w:val="00B878AA"/>
    <w:rsid w:val="00B90E45"/>
    <w:rsid w:val="00B910C1"/>
    <w:rsid w:val="00B9168D"/>
    <w:rsid w:val="00BA1D02"/>
    <w:rsid w:val="00BA453E"/>
    <w:rsid w:val="00BB4845"/>
    <w:rsid w:val="00BB5692"/>
    <w:rsid w:val="00BB7D87"/>
    <w:rsid w:val="00BC0FA6"/>
    <w:rsid w:val="00BC1161"/>
    <w:rsid w:val="00BC4169"/>
    <w:rsid w:val="00BD1C83"/>
    <w:rsid w:val="00BD2872"/>
    <w:rsid w:val="00BD5E54"/>
    <w:rsid w:val="00BD6999"/>
    <w:rsid w:val="00BD781A"/>
    <w:rsid w:val="00BD7C82"/>
    <w:rsid w:val="00BE6959"/>
    <w:rsid w:val="00BF0216"/>
    <w:rsid w:val="00BF0EA3"/>
    <w:rsid w:val="00BF5B51"/>
    <w:rsid w:val="00BF6ED5"/>
    <w:rsid w:val="00C00C54"/>
    <w:rsid w:val="00C04AFB"/>
    <w:rsid w:val="00C06626"/>
    <w:rsid w:val="00C14DA2"/>
    <w:rsid w:val="00C15F3C"/>
    <w:rsid w:val="00C220AE"/>
    <w:rsid w:val="00C22DA3"/>
    <w:rsid w:val="00C2313E"/>
    <w:rsid w:val="00C25F03"/>
    <w:rsid w:val="00C26C80"/>
    <w:rsid w:val="00C30DFC"/>
    <w:rsid w:val="00C30E55"/>
    <w:rsid w:val="00C354D1"/>
    <w:rsid w:val="00C372A2"/>
    <w:rsid w:val="00C3771C"/>
    <w:rsid w:val="00C42ADB"/>
    <w:rsid w:val="00C43DA0"/>
    <w:rsid w:val="00C45306"/>
    <w:rsid w:val="00C50681"/>
    <w:rsid w:val="00C50E16"/>
    <w:rsid w:val="00C528EE"/>
    <w:rsid w:val="00C5565B"/>
    <w:rsid w:val="00C55EEC"/>
    <w:rsid w:val="00C60EF5"/>
    <w:rsid w:val="00C66537"/>
    <w:rsid w:val="00C700DF"/>
    <w:rsid w:val="00C70703"/>
    <w:rsid w:val="00C7336D"/>
    <w:rsid w:val="00C73CF3"/>
    <w:rsid w:val="00C7424F"/>
    <w:rsid w:val="00C75C7D"/>
    <w:rsid w:val="00C87649"/>
    <w:rsid w:val="00C906A3"/>
    <w:rsid w:val="00C9544C"/>
    <w:rsid w:val="00C96FE1"/>
    <w:rsid w:val="00C97357"/>
    <w:rsid w:val="00C9756E"/>
    <w:rsid w:val="00C97E27"/>
    <w:rsid w:val="00CA100A"/>
    <w:rsid w:val="00CA109B"/>
    <w:rsid w:val="00CA120D"/>
    <w:rsid w:val="00CA1C62"/>
    <w:rsid w:val="00CA43BE"/>
    <w:rsid w:val="00CA7C1D"/>
    <w:rsid w:val="00CB18BC"/>
    <w:rsid w:val="00CB5BE6"/>
    <w:rsid w:val="00CB76D4"/>
    <w:rsid w:val="00CC0B51"/>
    <w:rsid w:val="00CC12D9"/>
    <w:rsid w:val="00CC3DDD"/>
    <w:rsid w:val="00CC6D26"/>
    <w:rsid w:val="00CD0539"/>
    <w:rsid w:val="00CD2B2E"/>
    <w:rsid w:val="00CE3BFB"/>
    <w:rsid w:val="00CE3E27"/>
    <w:rsid w:val="00D000CE"/>
    <w:rsid w:val="00D106AF"/>
    <w:rsid w:val="00D10CCF"/>
    <w:rsid w:val="00D13595"/>
    <w:rsid w:val="00D15F32"/>
    <w:rsid w:val="00D203AB"/>
    <w:rsid w:val="00D22729"/>
    <w:rsid w:val="00D272AD"/>
    <w:rsid w:val="00D32482"/>
    <w:rsid w:val="00D42007"/>
    <w:rsid w:val="00D46FEA"/>
    <w:rsid w:val="00D51C93"/>
    <w:rsid w:val="00D53853"/>
    <w:rsid w:val="00D55452"/>
    <w:rsid w:val="00D60172"/>
    <w:rsid w:val="00D60564"/>
    <w:rsid w:val="00D62CA6"/>
    <w:rsid w:val="00D653ED"/>
    <w:rsid w:val="00D669F3"/>
    <w:rsid w:val="00D715C6"/>
    <w:rsid w:val="00D74180"/>
    <w:rsid w:val="00D7727C"/>
    <w:rsid w:val="00D841C0"/>
    <w:rsid w:val="00D862E7"/>
    <w:rsid w:val="00D90797"/>
    <w:rsid w:val="00D90C40"/>
    <w:rsid w:val="00D917E1"/>
    <w:rsid w:val="00D95944"/>
    <w:rsid w:val="00DA4ECC"/>
    <w:rsid w:val="00DA6B44"/>
    <w:rsid w:val="00DB12AA"/>
    <w:rsid w:val="00DB6AC5"/>
    <w:rsid w:val="00DC0901"/>
    <w:rsid w:val="00DC29EE"/>
    <w:rsid w:val="00DC675F"/>
    <w:rsid w:val="00DD22FB"/>
    <w:rsid w:val="00DD2DE8"/>
    <w:rsid w:val="00DD3B7F"/>
    <w:rsid w:val="00DE1B22"/>
    <w:rsid w:val="00DE42FB"/>
    <w:rsid w:val="00DE55A8"/>
    <w:rsid w:val="00DE5D7B"/>
    <w:rsid w:val="00DE6A7E"/>
    <w:rsid w:val="00DF120C"/>
    <w:rsid w:val="00DF1851"/>
    <w:rsid w:val="00DF22F7"/>
    <w:rsid w:val="00DF6050"/>
    <w:rsid w:val="00E01C2F"/>
    <w:rsid w:val="00E03DE8"/>
    <w:rsid w:val="00E07F55"/>
    <w:rsid w:val="00E103CB"/>
    <w:rsid w:val="00E156CD"/>
    <w:rsid w:val="00E167BF"/>
    <w:rsid w:val="00E324D5"/>
    <w:rsid w:val="00E4600E"/>
    <w:rsid w:val="00E55AA6"/>
    <w:rsid w:val="00E57157"/>
    <w:rsid w:val="00E6227B"/>
    <w:rsid w:val="00E65997"/>
    <w:rsid w:val="00E70C0C"/>
    <w:rsid w:val="00E723E5"/>
    <w:rsid w:val="00E73D0A"/>
    <w:rsid w:val="00E74597"/>
    <w:rsid w:val="00E74D0D"/>
    <w:rsid w:val="00E74EF7"/>
    <w:rsid w:val="00E83556"/>
    <w:rsid w:val="00E847F2"/>
    <w:rsid w:val="00E87B42"/>
    <w:rsid w:val="00E93825"/>
    <w:rsid w:val="00E95B11"/>
    <w:rsid w:val="00E96D22"/>
    <w:rsid w:val="00EA5438"/>
    <w:rsid w:val="00EA6620"/>
    <w:rsid w:val="00EB0B8D"/>
    <w:rsid w:val="00EB189E"/>
    <w:rsid w:val="00EB2720"/>
    <w:rsid w:val="00EB2CD9"/>
    <w:rsid w:val="00EB3499"/>
    <w:rsid w:val="00EB5DD5"/>
    <w:rsid w:val="00EB6CB0"/>
    <w:rsid w:val="00EC101E"/>
    <w:rsid w:val="00EC1041"/>
    <w:rsid w:val="00EC1B5B"/>
    <w:rsid w:val="00EC58DB"/>
    <w:rsid w:val="00EC5F12"/>
    <w:rsid w:val="00EC610B"/>
    <w:rsid w:val="00ED1849"/>
    <w:rsid w:val="00ED4E49"/>
    <w:rsid w:val="00ED57F7"/>
    <w:rsid w:val="00EE0C7C"/>
    <w:rsid w:val="00EE336F"/>
    <w:rsid w:val="00EE5106"/>
    <w:rsid w:val="00EE5F9B"/>
    <w:rsid w:val="00EE6201"/>
    <w:rsid w:val="00EE77C0"/>
    <w:rsid w:val="00EF0898"/>
    <w:rsid w:val="00EF09D1"/>
    <w:rsid w:val="00EF2EA3"/>
    <w:rsid w:val="00F039DB"/>
    <w:rsid w:val="00F045AE"/>
    <w:rsid w:val="00F059E8"/>
    <w:rsid w:val="00F10DBD"/>
    <w:rsid w:val="00F11175"/>
    <w:rsid w:val="00F17499"/>
    <w:rsid w:val="00F20E3A"/>
    <w:rsid w:val="00F21B81"/>
    <w:rsid w:val="00F2233A"/>
    <w:rsid w:val="00F235C7"/>
    <w:rsid w:val="00F27E0F"/>
    <w:rsid w:val="00F32B90"/>
    <w:rsid w:val="00F400B2"/>
    <w:rsid w:val="00F410D2"/>
    <w:rsid w:val="00F42B07"/>
    <w:rsid w:val="00F60350"/>
    <w:rsid w:val="00F75122"/>
    <w:rsid w:val="00F801D0"/>
    <w:rsid w:val="00F80C1D"/>
    <w:rsid w:val="00F814E7"/>
    <w:rsid w:val="00F85C4F"/>
    <w:rsid w:val="00F9535E"/>
    <w:rsid w:val="00F965B1"/>
    <w:rsid w:val="00FA21B0"/>
    <w:rsid w:val="00FA5B8E"/>
    <w:rsid w:val="00FB0062"/>
    <w:rsid w:val="00FB14B9"/>
    <w:rsid w:val="00FB1619"/>
    <w:rsid w:val="00FB2EA0"/>
    <w:rsid w:val="00FB449F"/>
    <w:rsid w:val="00FB4793"/>
    <w:rsid w:val="00FC16FE"/>
    <w:rsid w:val="00FC4732"/>
    <w:rsid w:val="00FC653F"/>
    <w:rsid w:val="00FC668A"/>
    <w:rsid w:val="00FD7570"/>
    <w:rsid w:val="00FE0EB6"/>
    <w:rsid w:val="00FE7297"/>
    <w:rsid w:val="00FF1BE5"/>
    <w:rsid w:val="00FF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44D7"/>
    <w:pPr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76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844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42A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39396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B5AD9"/>
    <w:pPr>
      <w:widowControl w:val="0"/>
      <w:overflowPunct/>
      <w:autoSpaceDE/>
      <w:autoSpaceDN/>
      <w:adjustRightInd/>
      <w:spacing w:before="240" w:after="60"/>
      <w:jc w:val="both"/>
      <w:outlineLvl w:val="5"/>
    </w:pPr>
    <w:rPr>
      <w:rFonts w:ascii="Calibri" w:hAnsi="Calibri"/>
      <w:b/>
      <w:bCs/>
      <w:kern w:val="2"/>
      <w:sz w:val="22"/>
      <w:szCs w:val="22"/>
      <w:lang w:val="en-US" w:eastAsia="ja-JP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42AD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45F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045F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45F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45F0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45F05"/>
    <w:rPr>
      <w:rFonts w:ascii="Calibri" w:eastAsia="Times New Roman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9844D7"/>
    <w:pPr>
      <w:spacing w:before="240"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45F0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F23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E7F0B"/>
    <w:rPr>
      <w:sz w:val="24"/>
    </w:rPr>
  </w:style>
  <w:style w:type="paragraph" w:styleId="Stopka">
    <w:name w:val="footer"/>
    <w:basedOn w:val="Normalny"/>
    <w:link w:val="StopkaZnak"/>
    <w:uiPriority w:val="99"/>
    <w:rsid w:val="00F23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5F0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7E70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F05"/>
    <w:rPr>
      <w:sz w:val="0"/>
      <w:szCs w:val="0"/>
    </w:rPr>
  </w:style>
  <w:style w:type="paragraph" w:styleId="Tekstpodstawowy2">
    <w:name w:val="Body Text 2"/>
    <w:basedOn w:val="Normalny"/>
    <w:link w:val="Tekstpodstawowy2Znak"/>
    <w:uiPriority w:val="99"/>
    <w:rsid w:val="00397A1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5F05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397A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45F05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C42AD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45F05"/>
    <w:rPr>
      <w:sz w:val="24"/>
      <w:szCs w:val="24"/>
    </w:rPr>
  </w:style>
  <w:style w:type="paragraph" w:customStyle="1" w:styleId="StandardowyZadanie">
    <w:name w:val="Standardowy.Zadanie"/>
    <w:next w:val="Listapunktowana4"/>
    <w:rsid w:val="00C42ADB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uiPriority w:val="99"/>
    <w:rsid w:val="00C42ADB"/>
    <w:pPr>
      <w:tabs>
        <w:tab w:val="num" w:pos="1068"/>
      </w:tabs>
      <w:ind w:left="1068" w:hanging="360"/>
    </w:pPr>
  </w:style>
  <w:style w:type="paragraph" w:styleId="Tytu">
    <w:name w:val="Title"/>
    <w:basedOn w:val="Normalny"/>
    <w:link w:val="TytuZnak"/>
    <w:uiPriority w:val="10"/>
    <w:qFormat/>
    <w:rsid w:val="005644B6"/>
    <w:pPr>
      <w:widowControl w:val="0"/>
      <w:overflowPunct/>
      <w:autoSpaceDE/>
      <w:autoSpaceDN/>
      <w:spacing w:line="360" w:lineRule="atLeast"/>
      <w:jc w:val="center"/>
      <w:textAlignment w:val="baseline"/>
    </w:pPr>
    <w:rPr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locked/>
    <w:rsid w:val="005644B6"/>
    <w:rPr>
      <w:sz w:val="28"/>
      <w:lang w:val="pl-PL" w:eastAsia="pl-PL"/>
    </w:rPr>
  </w:style>
  <w:style w:type="character" w:customStyle="1" w:styleId="labelastextbox1">
    <w:name w:val="labelastextbox1"/>
    <w:rsid w:val="00C43DA0"/>
    <w:rPr>
      <w:b/>
      <w:color w:val="097CC9"/>
    </w:rPr>
  </w:style>
  <w:style w:type="paragraph" w:customStyle="1" w:styleId="Akapitzlist1">
    <w:name w:val="Akapit z listą1"/>
    <w:basedOn w:val="Normalny"/>
    <w:rsid w:val="00EC58DB"/>
    <w:pPr>
      <w:overflowPunct/>
      <w:autoSpaceDE/>
      <w:autoSpaceDN/>
      <w:adjustRightInd/>
      <w:spacing w:after="200" w:line="360" w:lineRule="auto"/>
      <w:ind w:left="720" w:firstLine="70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A-nagtabeli">
    <w:name w:val="A- nag tabeli"/>
    <w:basedOn w:val="Normalny"/>
    <w:next w:val="Normalny"/>
    <w:rsid w:val="0086434B"/>
    <w:pPr>
      <w:suppressAutoHyphens/>
      <w:overflowPunct/>
      <w:autoSpaceDE/>
      <w:autoSpaceDN/>
      <w:adjustRightInd/>
    </w:pPr>
    <w:rPr>
      <w:rFonts w:ascii="Calibri" w:hAnsi="Calibri"/>
      <w:b/>
      <w:sz w:val="22"/>
      <w:szCs w:val="20"/>
      <w:lang w:eastAsia="ar-SA"/>
    </w:rPr>
  </w:style>
  <w:style w:type="character" w:customStyle="1" w:styleId="labelastextbox">
    <w:name w:val="labelastextbox"/>
    <w:basedOn w:val="Domylnaczcionkaakapitu"/>
    <w:rsid w:val="0086434B"/>
  </w:style>
  <w:style w:type="table" w:styleId="Tabela-Siatka">
    <w:name w:val="Table Grid"/>
    <w:basedOn w:val="Standardowy"/>
    <w:rsid w:val="008643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semiHidden/>
    <w:rsid w:val="006B5AD9"/>
    <w:rPr>
      <w:rFonts w:ascii="Calibri" w:hAnsi="Calibri"/>
      <w:b/>
      <w:bCs/>
      <w:kern w:val="2"/>
      <w:sz w:val="22"/>
      <w:szCs w:val="22"/>
      <w:lang w:val="en-US" w:eastAsia="ja-JP"/>
    </w:rPr>
  </w:style>
  <w:style w:type="character" w:styleId="Pogrubienie">
    <w:name w:val="Strong"/>
    <w:qFormat/>
    <w:rsid w:val="006B5AD9"/>
    <w:rPr>
      <w:b/>
      <w:bCs/>
    </w:rPr>
  </w:style>
  <w:style w:type="paragraph" w:styleId="Akapitzlist">
    <w:name w:val="List Paragraph"/>
    <w:basedOn w:val="Normalny"/>
    <w:uiPriority w:val="34"/>
    <w:qFormat/>
    <w:rsid w:val="006B5AD9"/>
    <w:pPr>
      <w:widowControl w:val="0"/>
      <w:overflowPunct/>
      <w:autoSpaceDE/>
      <w:autoSpaceDN/>
      <w:adjustRightInd/>
      <w:ind w:left="708"/>
      <w:jc w:val="both"/>
    </w:pPr>
    <w:rPr>
      <w:rFonts w:ascii="Times" w:eastAsia="Calibri" w:hAnsi="Times" w:cs="Times"/>
      <w:kern w:val="2"/>
      <w:lang w:val="en-US" w:eastAsia="ja-JP"/>
    </w:rPr>
  </w:style>
  <w:style w:type="paragraph" w:styleId="Bezodstpw">
    <w:name w:val="No Spacing"/>
    <w:basedOn w:val="Normalny"/>
    <w:uiPriority w:val="1"/>
    <w:qFormat/>
    <w:rsid w:val="006B5AD9"/>
    <w:pPr>
      <w:widowControl w:val="0"/>
      <w:overflowPunct/>
      <w:autoSpaceDE/>
      <w:autoSpaceDN/>
      <w:adjustRightInd/>
      <w:jc w:val="both"/>
    </w:pPr>
    <w:rPr>
      <w:rFonts w:ascii="Times" w:eastAsia="Calibri" w:hAnsi="Times" w:cs="Times"/>
      <w:kern w:val="2"/>
      <w:lang w:val="en-US" w:eastAsia="ja-JP"/>
    </w:rPr>
  </w:style>
  <w:style w:type="character" w:customStyle="1" w:styleId="apple-converted-space">
    <w:name w:val="apple-converted-space"/>
    <w:rsid w:val="006B5AD9"/>
  </w:style>
  <w:style w:type="character" w:styleId="Hipercze">
    <w:name w:val="Hyperlink"/>
    <w:uiPriority w:val="99"/>
    <w:unhideWhenUsed/>
    <w:rsid w:val="006B5AD9"/>
    <w:rPr>
      <w:color w:val="0000FF"/>
      <w:u w:val="single"/>
    </w:rPr>
  </w:style>
  <w:style w:type="paragraph" w:customStyle="1" w:styleId="Bezodstpw1">
    <w:name w:val="Bez odstępów1"/>
    <w:rsid w:val="006B5AD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tooltiptrigger">
    <w:name w:val="tooltiptrigger"/>
    <w:rsid w:val="006B5AD9"/>
  </w:style>
  <w:style w:type="paragraph" w:styleId="Tekstprzypisudolnego">
    <w:name w:val="footnote text"/>
    <w:basedOn w:val="Normalny"/>
    <w:link w:val="TekstprzypisudolnegoZnak"/>
    <w:rsid w:val="008B443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B443F"/>
  </w:style>
  <w:style w:type="character" w:styleId="Odwoanieprzypisudolnego">
    <w:name w:val="footnote reference"/>
    <w:basedOn w:val="Domylnaczcionkaakapitu"/>
    <w:rsid w:val="008B443F"/>
    <w:rPr>
      <w:vertAlign w:val="superscript"/>
    </w:rPr>
  </w:style>
  <w:style w:type="paragraph" w:styleId="NormalnyWeb">
    <w:name w:val="Normal (Web)"/>
    <w:basedOn w:val="Normalny"/>
    <w:rsid w:val="00C14DA2"/>
    <w:pPr>
      <w:widowControl w:val="0"/>
      <w:overflowPunct/>
      <w:autoSpaceDE/>
      <w:autoSpaceDN/>
      <w:spacing w:before="100" w:beforeAutospacing="1" w:after="100" w:afterAutospacing="1" w:line="360" w:lineRule="atLeast"/>
      <w:jc w:val="both"/>
      <w:textAlignment w:val="baseline"/>
    </w:pPr>
    <w:rPr>
      <w:rFonts w:ascii="Arial Unicode MS" w:eastAsia="Arial Unicode MS" w:cs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0CAA-AF3A-4449-B99D-026AB8D1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832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Akademia Medyczna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Monika</dc:creator>
  <cp:lastModifiedBy>g.franaszek</cp:lastModifiedBy>
  <cp:revision>84</cp:revision>
  <cp:lastPrinted>2018-10-25T06:52:00Z</cp:lastPrinted>
  <dcterms:created xsi:type="dcterms:W3CDTF">2018-10-03T11:18:00Z</dcterms:created>
  <dcterms:modified xsi:type="dcterms:W3CDTF">2019-10-17T13:08:00Z</dcterms:modified>
</cp:coreProperties>
</file>